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21" w:rsidRPr="00423CD2" w:rsidRDefault="00EE6C21" w:rsidP="00EE6C21">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６０</w:t>
      </w:r>
    </w:p>
    <w:p w:rsidR="00EE6C21" w:rsidRDefault="00EE6C21" w:rsidP="00EE6C21">
      <w:pPr>
        <w:jc w:val="center"/>
        <w:rPr>
          <w:rFonts w:ascii="Century" w:eastAsia="ＭＳ 明朝" w:hAnsi="Century" w:cs="Times New Roman"/>
          <w:b/>
        </w:rPr>
      </w:pPr>
      <w:r>
        <w:rPr>
          <w:rFonts w:ascii="Century" w:eastAsia="ＭＳ 明朝" w:hAnsi="Century" w:cs="Times New Roman" w:hint="eastAsia"/>
          <w:b/>
        </w:rPr>
        <w:t>公理系は、自然科学では所与「固定」だが社会科学では人々が選ぶべきもので「変更可能」だ。従って、自然科学では問題ごとに「解」の有無が固定的だが、社会科学では「公理系を変更しない限り解けない問題」や「公理系を変更すれば容易に解ける問題」が存在する。</w:t>
      </w:r>
    </w:p>
    <w:p w:rsidR="00EE6C21" w:rsidRDefault="00EE6C21" w:rsidP="00EE6C21">
      <w:pPr>
        <w:jc w:val="center"/>
        <w:rPr>
          <w:rFonts w:ascii="Century" w:eastAsia="ＭＳ 明朝" w:hAnsi="Century" w:cs="Times New Roman"/>
          <w:b/>
        </w:rPr>
      </w:pPr>
      <w:r>
        <w:rPr>
          <w:rFonts w:ascii="Century" w:eastAsia="ＭＳ 明朝" w:hAnsi="Century" w:cs="Times New Roman" w:hint="eastAsia"/>
          <w:b/>
        </w:rPr>
        <w:t>（３）</w:t>
      </w:r>
    </w:p>
    <w:p w:rsidR="00EE6C21" w:rsidRDefault="00EE6C21" w:rsidP="00EE6C21">
      <w:pPr>
        <w:jc w:val="center"/>
        <w:rPr>
          <w:rFonts w:ascii="Century" w:eastAsia="ＭＳ 明朝" w:hAnsi="Century" w:cs="Times New Roman"/>
          <w:b/>
        </w:rPr>
      </w:pPr>
      <w:r w:rsidRPr="0016112D">
        <w:rPr>
          <w:rFonts w:ascii="Century" w:eastAsia="ＭＳ 明朝" w:hAnsi="Century" w:cs="Times New Roman" w:hint="eastAsia"/>
          <w:b/>
        </w:rPr>
        <w:t>「</w:t>
      </w:r>
      <w:r>
        <w:rPr>
          <w:rFonts w:ascii="Century" w:eastAsia="ＭＳ 明朝" w:hAnsi="Century" w:cs="Times New Roman" w:hint="eastAsia"/>
          <w:b/>
        </w:rPr>
        <w:t>熟議型民主主義」も「経済民主主義」も導入できないで苦しむ</w:t>
      </w:r>
      <w:r w:rsidR="006C491C">
        <w:rPr>
          <w:rFonts w:ascii="Century" w:eastAsia="ＭＳ 明朝" w:hAnsi="Century" w:cs="Times New Roman" w:hint="eastAsia"/>
          <w:b/>
        </w:rPr>
        <w:t>日本政治経済</w:t>
      </w:r>
      <w:r>
        <w:rPr>
          <w:rFonts w:ascii="Century" w:eastAsia="ＭＳ 明朝" w:hAnsi="Century" w:cs="Times New Roman" w:hint="eastAsia"/>
          <w:b/>
        </w:rPr>
        <w:t>への処方箋</w:t>
      </w:r>
    </w:p>
    <w:p w:rsidR="00EE6C21" w:rsidRPr="00423CD2" w:rsidRDefault="00EE6C21" w:rsidP="00EE6C21">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3.09.13</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EE6C21" w:rsidRPr="003331F1" w:rsidRDefault="00EE6C21" w:rsidP="00EE6C21">
      <w:pPr>
        <w:ind w:firstLineChars="100" w:firstLine="211"/>
        <w:jc w:val="center"/>
        <w:rPr>
          <w:rFonts w:ascii="Century" w:eastAsia="ＭＳ 明朝" w:hAnsi="Century" w:cs="Times New Roman"/>
          <w:b/>
          <w:bCs/>
          <w:u w:val="single"/>
        </w:rPr>
      </w:pPr>
    </w:p>
    <w:p w:rsidR="007A79CE" w:rsidRDefault="00C75E31" w:rsidP="00EE6C21">
      <w:pPr>
        <w:ind w:firstLineChars="100" w:firstLine="211"/>
        <w:rPr>
          <w:rFonts w:ascii="Century" w:eastAsia="ＭＳ 明朝" w:hAnsi="Century" w:cs="Times New Roman"/>
          <w:bCs/>
        </w:rPr>
      </w:pPr>
      <w:r>
        <w:rPr>
          <w:rFonts w:ascii="Century" w:eastAsia="ＭＳ 明朝" w:hAnsi="Century" w:cs="Times New Roman" w:hint="eastAsia"/>
          <w:b/>
          <w:bCs/>
        </w:rPr>
        <w:t>「</w:t>
      </w:r>
      <w:r>
        <w:rPr>
          <w:rFonts w:ascii="Century" w:eastAsia="ＭＳ 明朝" w:hAnsi="Century" w:cs="Times New Roman" w:hint="eastAsia"/>
          <w:b/>
          <w:bCs/>
        </w:rPr>
        <w:t xml:space="preserve">My motto </w:t>
      </w:r>
      <w:r>
        <w:rPr>
          <w:rFonts w:ascii="Century" w:eastAsia="ＭＳ 明朝" w:hAnsi="Century" w:cs="Times New Roman"/>
          <w:b/>
          <w:bCs/>
        </w:rPr>
        <w:t>–</w:t>
      </w:r>
      <w:r>
        <w:rPr>
          <w:rFonts w:ascii="Century" w:eastAsia="ＭＳ 明朝" w:hAnsi="Century" w:cs="Times New Roman" w:hint="eastAsia"/>
          <w:b/>
          <w:bCs/>
        </w:rPr>
        <w:t xml:space="preserve"> Unity in Diversity</w:t>
      </w:r>
      <w:r>
        <w:rPr>
          <w:rFonts w:ascii="Century" w:eastAsia="ＭＳ 明朝" w:hAnsi="Century" w:cs="Times New Roman" w:hint="eastAsia"/>
          <w:b/>
          <w:bCs/>
        </w:rPr>
        <w:t>」、</w:t>
      </w:r>
      <w:r w:rsidR="007A79CE">
        <w:rPr>
          <w:rFonts w:ascii="Century" w:eastAsia="ＭＳ 明朝" w:hAnsi="Century" w:cs="Times New Roman" w:hint="eastAsia"/>
          <w:b/>
          <w:bCs/>
        </w:rPr>
        <w:t>IOC</w:t>
      </w:r>
      <w:r w:rsidR="007A79CE">
        <w:rPr>
          <w:rFonts w:ascii="Century" w:eastAsia="ＭＳ 明朝" w:hAnsi="Century" w:cs="Times New Roman" w:hint="eastAsia"/>
          <w:b/>
          <w:bCs/>
        </w:rPr>
        <w:t>新会長トーマス・バッハの就任挨拶。</w:t>
      </w:r>
      <w:r w:rsidR="007A79CE">
        <w:rPr>
          <w:rFonts w:ascii="Century" w:eastAsia="ＭＳ 明朝" w:hAnsi="Century" w:cs="Times New Roman" w:hint="eastAsia"/>
          <w:bCs/>
        </w:rPr>
        <w:t>おや、こんな所にも</w:t>
      </w:r>
      <w:proofErr w:type="spellStart"/>
      <w:r w:rsidR="007A79CE" w:rsidRPr="007A79CE">
        <w:rPr>
          <w:rFonts w:ascii="Century" w:eastAsia="ＭＳ 明朝" w:hAnsi="Century" w:cs="Times New Roman" w:hint="eastAsia"/>
          <w:bCs/>
        </w:rPr>
        <w:t>Uni-versalism</w:t>
      </w:r>
      <w:proofErr w:type="spellEnd"/>
      <w:r w:rsidR="007A79CE" w:rsidRPr="007A79CE">
        <w:rPr>
          <w:rFonts w:ascii="Century" w:eastAsia="ＭＳ 明朝" w:hAnsi="Century" w:cs="Times New Roman" w:hint="eastAsia"/>
          <w:bCs/>
        </w:rPr>
        <w:t>が</w:t>
      </w:r>
      <w:r w:rsidR="007502F2">
        <w:rPr>
          <w:rFonts w:ascii="Century" w:eastAsia="ＭＳ 明朝" w:hAnsi="Century" w:cs="Times New Roman" w:hint="eastAsia"/>
          <w:bCs/>
        </w:rPr>
        <w:t>出る</w:t>
      </w:r>
      <w:r w:rsidR="007A79CE">
        <w:rPr>
          <w:rFonts w:ascii="Century" w:eastAsia="ＭＳ 明朝" w:hAnsi="Century" w:cs="Times New Roman" w:hint="eastAsia"/>
          <w:bCs/>
        </w:rPr>
        <w:t>のか</w:t>
      </w:r>
      <w:r w:rsidR="00991A83">
        <w:rPr>
          <w:rFonts w:ascii="Century" w:eastAsia="ＭＳ 明朝" w:hAnsi="Century" w:cs="Times New Roman" w:hint="eastAsia"/>
          <w:bCs/>
        </w:rPr>
        <w:t>、</w:t>
      </w:r>
      <w:r w:rsidR="007A79CE">
        <w:rPr>
          <w:rFonts w:ascii="Century" w:eastAsia="ＭＳ 明朝" w:hAnsi="Century" w:cs="Times New Roman" w:hint="eastAsia"/>
          <w:bCs/>
        </w:rPr>
        <w:t>と思ったのでその話からする。</w:t>
      </w:r>
      <w:r w:rsidR="007502F2">
        <w:rPr>
          <w:rFonts w:ascii="Century" w:eastAsia="ＭＳ 明朝" w:hAnsi="Century" w:cs="Times New Roman" w:hint="eastAsia"/>
          <w:bCs/>
        </w:rPr>
        <w:t>9</w:t>
      </w:r>
      <w:r w:rsidR="007502F2">
        <w:rPr>
          <w:rFonts w:ascii="Century" w:eastAsia="ＭＳ 明朝" w:hAnsi="Century" w:cs="Times New Roman" w:hint="eastAsia"/>
          <w:bCs/>
        </w:rPr>
        <w:t>月</w:t>
      </w:r>
      <w:r w:rsidR="007502F2">
        <w:rPr>
          <w:rFonts w:ascii="Century" w:eastAsia="ＭＳ 明朝" w:hAnsi="Century" w:cs="Times New Roman" w:hint="eastAsia"/>
          <w:bCs/>
        </w:rPr>
        <w:t>10</w:t>
      </w:r>
      <w:r w:rsidR="007502F2">
        <w:rPr>
          <w:rFonts w:ascii="Century" w:eastAsia="ＭＳ 明朝" w:hAnsi="Century" w:cs="Times New Roman" w:hint="eastAsia"/>
          <w:bCs/>
        </w:rPr>
        <w:t>日、</w:t>
      </w:r>
      <w:r w:rsidR="007A79CE">
        <w:rPr>
          <w:rFonts w:ascii="Century" w:eastAsia="ＭＳ 明朝" w:hAnsi="Century" w:cs="Times New Roman" w:hint="eastAsia"/>
          <w:bCs/>
        </w:rPr>
        <w:t>IOC</w:t>
      </w:r>
      <w:r w:rsidR="007A79CE">
        <w:rPr>
          <w:rFonts w:ascii="Century" w:eastAsia="ＭＳ 明朝" w:hAnsi="Century" w:cs="Times New Roman" w:hint="eastAsia"/>
          <w:bCs/>
        </w:rPr>
        <w:t>（国際オリンピック委員会）の新委員長に決まったトーマス・バッハ氏の就任挨拶冒頭部分だ。</w:t>
      </w:r>
    </w:p>
    <w:p w:rsidR="007A79CE" w:rsidRDefault="007A79CE" w:rsidP="007A79CE">
      <w:pPr>
        <w:ind w:firstLineChars="100" w:firstLine="210"/>
        <w:rPr>
          <w:rFonts w:ascii="Century" w:eastAsia="ＭＳ 明朝" w:hAnsi="Century" w:cs="Times New Roman"/>
          <w:bCs/>
        </w:rPr>
      </w:pPr>
    </w:p>
    <w:p w:rsidR="007A79CE" w:rsidRDefault="007A79CE" w:rsidP="007A79CE">
      <w:pPr>
        <w:rPr>
          <w:rFonts w:ascii="Century" w:eastAsia="ＭＳ 明朝" w:hAnsi="Century" w:cs="Times New Roman"/>
          <w:bCs/>
        </w:rPr>
      </w:pPr>
      <w:r>
        <w:rPr>
          <w:rFonts w:ascii="Century" w:eastAsia="ＭＳ 明朝" w:hAnsi="Century" w:cs="Times New Roman"/>
          <w:bCs/>
        </w:rPr>
        <w:t>“</w:t>
      </w:r>
      <w:r w:rsidRPr="007A79CE">
        <w:rPr>
          <w:rFonts w:ascii="Century" w:eastAsia="ＭＳ 明朝" w:hAnsi="Century" w:cs="Times New Roman"/>
          <w:bCs/>
        </w:rPr>
        <w:t xml:space="preserve">I want to lead the IOC according to my motto – </w:t>
      </w:r>
      <w:r w:rsidRPr="007A79CE">
        <w:rPr>
          <w:rFonts w:ascii="Century" w:eastAsia="ＭＳ 明朝" w:hAnsi="Century" w:cs="Times New Roman"/>
          <w:b/>
          <w:bCs/>
        </w:rPr>
        <w:t>unity in diversity.</w:t>
      </w:r>
      <w:r w:rsidRPr="007A79CE">
        <w:rPr>
          <w:rFonts w:ascii="Century" w:eastAsia="ＭＳ 明朝" w:hAnsi="Century" w:cs="Times New Roman"/>
          <w:bCs/>
        </w:rPr>
        <w:t xml:space="preserve"> </w:t>
      </w:r>
      <w:r>
        <w:rPr>
          <w:rFonts w:ascii="Century" w:eastAsia="ＭＳ 明朝" w:hAnsi="Century" w:cs="Times New Roman"/>
          <w:bCs/>
        </w:rPr>
        <w:t xml:space="preserve">　</w:t>
      </w:r>
      <w:r w:rsidRPr="007A79CE">
        <w:rPr>
          <w:rFonts w:ascii="Century" w:eastAsia="ＭＳ 明朝" w:hAnsi="Century" w:cs="Times New Roman"/>
          <w:bCs/>
        </w:rPr>
        <w:t>I want to be a president for all</w:t>
      </w:r>
      <w:r>
        <w:rPr>
          <w:rFonts w:ascii="Century" w:eastAsia="ＭＳ 明朝" w:hAnsi="Century" w:cs="Times New Roman" w:hint="eastAsia"/>
          <w:bCs/>
        </w:rPr>
        <w:t xml:space="preserve"> of you</w:t>
      </w:r>
      <w:r w:rsidRPr="007A79CE">
        <w:rPr>
          <w:rFonts w:ascii="Century" w:eastAsia="ＭＳ 明朝" w:hAnsi="Century" w:cs="Times New Roman"/>
          <w:bCs/>
        </w:rPr>
        <w:t>," said Bach.</w:t>
      </w:r>
    </w:p>
    <w:p w:rsidR="007A79CE" w:rsidRDefault="007A79CE" w:rsidP="007A79CE">
      <w:pPr>
        <w:ind w:firstLineChars="100" w:firstLine="210"/>
        <w:rPr>
          <w:rFonts w:ascii="Century" w:eastAsia="ＭＳ 明朝" w:hAnsi="Century" w:cs="Times New Roman"/>
          <w:bCs/>
        </w:rPr>
      </w:pPr>
    </w:p>
    <w:p w:rsidR="007A79CE" w:rsidRDefault="005433E5" w:rsidP="007A79CE">
      <w:pPr>
        <w:rPr>
          <w:rFonts w:ascii="Century" w:eastAsia="ＭＳ 明朝" w:hAnsi="Century" w:cs="Times New Roman"/>
          <w:bCs/>
        </w:rPr>
      </w:pPr>
      <w:r w:rsidRPr="005433E5">
        <w:rPr>
          <w:rFonts w:ascii="Century" w:eastAsia="ＭＳ 明朝" w:hAnsi="Century" w:cs="Times New Roman" w:hint="eastAsia"/>
          <w:bCs/>
        </w:rPr>
        <w:t>バッハ氏は</w:t>
      </w:r>
      <w:r w:rsidR="007502F2">
        <w:rPr>
          <w:rFonts w:ascii="Century" w:eastAsia="ＭＳ 明朝" w:hAnsi="Century" w:cs="Times New Roman" w:hint="eastAsia"/>
          <w:bCs/>
        </w:rPr>
        <w:t>59</w:t>
      </w:r>
      <w:r w:rsidR="007502F2">
        <w:rPr>
          <w:rFonts w:ascii="Century" w:eastAsia="ＭＳ 明朝" w:hAnsi="Century" w:cs="Times New Roman" w:hint="eastAsia"/>
          <w:bCs/>
        </w:rPr>
        <w:t>歳。前任のジャク・ロゲ氏を継いで</w:t>
      </w:r>
      <w:r w:rsidR="007502F2">
        <w:rPr>
          <w:rFonts w:ascii="Century" w:eastAsia="ＭＳ 明朝" w:hAnsi="Century" w:cs="Times New Roman" w:hint="eastAsia"/>
          <w:bCs/>
        </w:rPr>
        <w:t>IOC</w:t>
      </w:r>
      <w:r w:rsidRPr="005433E5">
        <w:rPr>
          <w:rFonts w:ascii="Century" w:eastAsia="ＭＳ 明朝" w:hAnsi="Century" w:cs="Times New Roman" w:hint="eastAsia"/>
          <w:bCs/>
        </w:rPr>
        <w:t>第９代会長となる。</w:t>
      </w:r>
      <w:r w:rsidR="007502F2">
        <w:rPr>
          <w:rFonts w:ascii="Century" w:eastAsia="ＭＳ 明朝" w:hAnsi="Century" w:cs="Times New Roman" w:hint="eastAsia"/>
          <w:bCs/>
        </w:rPr>
        <w:t>西ドイツ代表の</w:t>
      </w:r>
      <w:r w:rsidRPr="005433E5">
        <w:rPr>
          <w:rFonts w:ascii="Century" w:eastAsia="ＭＳ 明朝" w:hAnsi="Century" w:cs="Times New Roman" w:hint="eastAsia"/>
          <w:bCs/>
        </w:rPr>
        <w:t>フェンシング選手として</w:t>
      </w:r>
      <w:r w:rsidRPr="005433E5">
        <w:rPr>
          <w:rFonts w:ascii="Century" w:eastAsia="ＭＳ 明朝" w:hAnsi="Century" w:cs="Times New Roman" w:hint="eastAsia"/>
          <w:bCs/>
        </w:rPr>
        <w:t>1976</w:t>
      </w:r>
      <w:r w:rsidRPr="005433E5">
        <w:rPr>
          <w:rFonts w:ascii="Century" w:eastAsia="ＭＳ 明朝" w:hAnsi="Century" w:cs="Times New Roman" w:hint="eastAsia"/>
          <w:bCs/>
        </w:rPr>
        <w:t>年モントリオール五輪金メダルを獲得</w:t>
      </w:r>
      <w:r w:rsidR="007502F2">
        <w:rPr>
          <w:rFonts w:ascii="Century" w:eastAsia="ＭＳ 明朝" w:hAnsi="Century" w:cs="Times New Roman" w:hint="eastAsia"/>
          <w:bCs/>
        </w:rPr>
        <w:t>。</w:t>
      </w:r>
      <w:r w:rsidRPr="005433E5">
        <w:rPr>
          <w:rFonts w:ascii="Century" w:eastAsia="ＭＳ 明朝" w:hAnsi="Century" w:cs="Times New Roman" w:hint="eastAsia"/>
          <w:bCs/>
        </w:rPr>
        <w:t>弁護士資格を持つ。</w:t>
      </w:r>
    </w:p>
    <w:p w:rsidR="007A79CE" w:rsidRDefault="0012564E" w:rsidP="007A79CE">
      <w:pPr>
        <w:ind w:firstLineChars="100" w:firstLine="210"/>
        <w:rPr>
          <w:rFonts w:ascii="Century" w:eastAsia="ＭＳ 明朝" w:hAnsi="Century" w:cs="Times New Roman"/>
          <w:bCs/>
        </w:rPr>
      </w:pPr>
      <w:r>
        <w:rPr>
          <w:rFonts w:ascii="Century" w:eastAsia="ＭＳ 明朝" w:hAnsi="Century" w:cs="Times New Roman" w:hint="eastAsia"/>
          <w:bCs/>
        </w:rPr>
        <w:t>バッハという名前</w:t>
      </w:r>
      <w:r w:rsidR="00D202D9">
        <w:rPr>
          <w:rFonts w:ascii="Century" w:eastAsia="ＭＳ 明朝" w:hAnsi="Century" w:cs="Times New Roman" w:hint="eastAsia"/>
          <w:bCs/>
        </w:rPr>
        <w:t>からも想像できるが</w:t>
      </w:r>
      <w:r>
        <w:rPr>
          <w:rFonts w:ascii="Century" w:eastAsia="ＭＳ 明朝" w:hAnsi="Century" w:cs="Times New Roman" w:hint="eastAsia"/>
          <w:bCs/>
        </w:rPr>
        <w:t>、</w:t>
      </w:r>
      <w:r w:rsidR="00D202D9">
        <w:rPr>
          <w:rFonts w:ascii="Century" w:eastAsia="ＭＳ 明朝" w:hAnsi="Century" w:cs="Times New Roman" w:hint="eastAsia"/>
          <w:bCs/>
        </w:rPr>
        <w:t>彼は</w:t>
      </w:r>
      <w:r w:rsidR="007502F2">
        <w:rPr>
          <w:rFonts w:ascii="Century" w:eastAsia="ＭＳ 明朝" w:hAnsi="Century" w:cs="Times New Roman" w:hint="eastAsia"/>
          <w:bCs/>
        </w:rPr>
        <w:t>、チャキチャキの西欧人だ。</w:t>
      </w:r>
      <w:proofErr w:type="spellStart"/>
      <w:r w:rsidR="007502F2" w:rsidRPr="007A79CE">
        <w:rPr>
          <w:rFonts w:ascii="Century" w:eastAsia="ＭＳ 明朝" w:hAnsi="Century" w:cs="Times New Roman" w:hint="eastAsia"/>
          <w:bCs/>
        </w:rPr>
        <w:t>Uni-versalism</w:t>
      </w:r>
      <w:proofErr w:type="spellEnd"/>
      <w:r w:rsidR="007542F9">
        <w:rPr>
          <w:rFonts w:ascii="Century" w:eastAsia="ＭＳ 明朝" w:hAnsi="Century" w:cs="Times New Roman" w:hint="eastAsia"/>
          <w:bCs/>
        </w:rPr>
        <w:t>が</w:t>
      </w:r>
      <w:r w:rsidR="007502F2">
        <w:rPr>
          <w:rFonts w:ascii="Century" w:eastAsia="ＭＳ 明朝" w:hAnsi="Century" w:cs="Times New Roman" w:hint="eastAsia"/>
          <w:bCs/>
        </w:rPr>
        <w:t>骨の髄まで染み込んでいる。</w:t>
      </w:r>
      <w:r w:rsidR="00B42326">
        <w:rPr>
          <w:rFonts w:ascii="Century" w:eastAsia="ＭＳ 明朝" w:hAnsi="Century" w:cs="Times New Roman" w:hint="eastAsia"/>
          <w:bCs/>
        </w:rPr>
        <w:t>だから、これからオリンピックを統括していく決意の中心に</w:t>
      </w:r>
      <w:r w:rsidR="00B42326" w:rsidRPr="00B42326">
        <w:rPr>
          <w:rFonts w:ascii="Century" w:eastAsia="ＭＳ 明朝" w:hAnsi="Century" w:cs="Times New Roman" w:hint="eastAsia"/>
          <w:bCs/>
        </w:rPr>
        <w:t>「</w:t>
      </w:r>
      <w:r w:rsidR="00B42326" w:rsidRPr="00B42326">
        <w:rPr>
          <w:rFonts w:ascii="Century" w:eastAsia="ＭＳ 明朝" w:hAnsi="Century" w:cs="Times New Roman" w:hint="eastAsia"/>
          <w:bCs/>
        </w:rPr>
        <w:t xml:space="preserve">My motto </w:t>
      </w:r>
      <w:r w:rsidR="00B42326" w:rsidRPr="00B42326">
        <w:rPr>
          <w:rFonts w:ascii="Century" w:eastAsia="ＭＳ 明朝" w:hAnsi="Century" w:cs="Times New Roman" w:hint="eastAsia"/>
          <w:bCs/>
        </w:rPr>
        <w:t>–</w:t>
      </w:r>
      <w:r w:rsidR="00B42326" w:rsidRPr="00B42326">
        <w:rPr>
          <w:rFonts w:ascii="Century" w:eastAsia="ＭＳ 明朝" w:hAnsi="Century" w:cs="Times New Roman" w:hint="eastAsia"/>
          <w:bCs/>
        </w:rPr>
        <w:t xml:space="preserve"> Unity in Diversity</w:t>
      </w:r>
      <w:r w:rsidR="00B42326" w:rsidRPr="00B42326">
        <w:rPr>
          <w:rFonts w:ascii="Century" w:eastAsia="ＭＳ 明朝" w:hAnsi="Century" w:cs="Times New Roman" w:hint="eastAsia"/>
          <w:bCs/>
        </w:rPr>
        <w:t>」</w:t>
      </w:r>
      <w:r w:rsidR="00B42326">
        <w:rPr>
          <w:rFonts w:ascii="Century" w:eastAsia="ＭＳ 明朝" w:hAnsi="Century" w:cs="Times New Roman" w:hint="eastAsia"/>
          <w:bCs/>
        </w:rPr>
        <w:t>が出るのはとても自然なことなのだろう。</w:t>
      </w:r>
    </w:p>
    <w:p w:rsidR="00543AF4" w:rsidRDefault="00543AF4" w:rsidP="007A79CE">
      <w:pPr>
        <w:ind w:firstLineChars="100" w:firstLine="210"/>
        <w:rPr>
          <w:rFonts w:ascii="Century" w:eastAsia="ＭＳ 明朝" w:hAnsi="Century" w:cs="Times New Roman"/>
          <w:bCs/>
        </w:rPr>
      </w:pPr>
    </w:p>
    <w:p w:rsidR="00665979" w:rsidRDefault="00B42326" w:rsidP="00543AF4">
      <w:pPr>
        <w:ind w:firstLineChars="100" w:firstLine="211"/>
        <w:rPr>
          <w:rFonts w:ascii="Century" w:eastAsia="ＭＳ 明朝" w:hAnsi="Century" w:cs="Times New Roman"/>
          <w:bCs/>
        </w:rPr>
      </w:pPr>
      <w:r w:rsidRPr="00543AF4">
        <w:rPr>
          <w:rFonts w:ascii="Century" w:eastAsia="ＭＳ 明朝" w:hAnsi="Century" w:cs="Times New Roman" w:hint="eastAsia"/>
          <w:b/>
          <w:bCs/>
        </w:rPr>
        <w:t>翻ってニッポン。</w:t>
      </w:r>
      <w:r w:rsidRPr="00543AF4">
        <w:rPr>
          <w:rFonts w:ascii="Century" w:eastAsia="ＭＳ 明朝" w:hAnsi="Century" w:cs="Times New Roman" w:hint="eastAsia"/>
          <w:b/>
          <w:bCs/>
        </w:rPr>
        <w:t>2020</w:t>
      </w:r>
      <w:r w:rsidRPr="00543AF4">
        <w:rPr>
          <w:rFonts w:ascii="Century" w:eastAsia="ＭＳ 明朝" w:hAnsi="Century" w:cs="Times New Roman" w:hint="eastAsia"/>
          <w:b/>
          <w:bCs/>
        </w:rPr>
        <w:t>年東京オリンピックが開催されることが決まった</w:t>
      </w:r>
      <w:r>
        <w:rPr>
          <w:rFonts w:ascii="Century" w:eastAsia="ＭＳ 明朝" w:hAnsi="Century" w:cs="Times New Roman" w:hint="eastAsia"/>
          <w:bCs/>
        </w:rPr>
        <w:t>。素直にそれは良いことだ</w:t>
      </w:r>
      <w:r w:rsidR="00F35206">
        <w:rPr>
          <w:rFonts w:ascii="Century" w:eastAsia="ＭＳ 明朝" w:hAnsi="Century" w:cs="Times New Roman" w:hint="eastAsia"/>
          <w:bCs/>
        </w:rPr>
        <w:t>と思う</w:t>
      </w:r>
      <w:r>
        <w:rPr>
          <w:rFonts w:ascii="Century" w:eastAsia="ＭＳ 明朝" w:hAnsi="Century" w:cs="Times New Roman" w:hint="eastAsia"/>
          <w:bCs/>
        </w:rPr>
        <w:t>。</w:t>
      </w:r>
    </w:p>
    <w:p w:rsidR="00B42326" w:rsidRDefault="00F35206" w:rsidP="00665979">
      <w:pPr>
        <w:ind w:firstLineChars="100" w:firstLine="210"/>
        <w:rPr>
          <w:rFonts w:ascii="Century" w:eastAsia="ＭＳ 明朝" w:hAnsi="Century" w:cs="Times New Roman"/>
          <w:b/>
          <w:bCs/>
        </w:rPr>
      </w:pPr>
      <w:r>
        <w:rPr>
          <w:rFonts w:ascii="Century" w:eastAsia="ＭＳ 明朝" w:hAnsi="Century" w:cs="Times New Roman" w:hint="eastAsia"/>
          <w:bCs/>
        </w:rPr>
        <w:t>私は現在</w:t>
      </w:r>
      <w:r w:rsidR="00B42326">
        <w:rPr>
          <w:rFonts w:ascii="Century" w:eastAsia="ＭＳ 明朝" w:hAnsi="Century" w:cs="Times New Roman" w:hint="eastAsia"/>
          <w:bCs/>
        </w:rPr>
        <w:t>56</w:t>
      </w:r>
      <w:r w:rsidR="00B42326">
        <w:rPr>
          <w:rFonts w:ascii="Century" w:eastAsia="ＭＳ 明朝" w:hAnsi="Century" w:cs="Times New Roman" w:hint="eastAsia"/>
          <w:bCs/>
        </w:rPr>
        <w:t>歳</w:t>
      </w:r>
      <w:r w:rsidR="007542F9">
        <w:rPr>
          <w:rFonts w:ascii="Century" w:eastAsia="ＭＳ 明朝" w:hAnsi="Century" w:cs="Times New Roman" w:hint="eastAsia"/>
          <w:bCs/>
        </w:rPr>
        <w:t>。</w:t>
      </w:r>
      <w:r w:rsidR="00B42326">
        <w:rPr>
          <w:rFonts w:ascii="Century" w:eastAsia="ＭＳ 明朝" w:hAnsi="Century" w:cs="Times New Roman" w:hint="eastAsia"/>
          <w:bCs/>
        </w:rPr>
        <w:t>東京生まれの東京育ち。</w:t>
      </w:r>
      <w:r>
        <w:rPr>
          <w:rFonts w:ascii="Century" w:eastAsia="ＭＳ 明朝" w:hAnsi="Century" w:cs="Times New Roman" w:hint="eastAsia"/>
          <w:bCs/>
        </w:rPr>
        <w:t>1964</w:t>
      </w:r>
      <w:r>
        <w:rPr>
          <w:rFonts w:ascii="Century" w:eastAsia="ＭＳ 明朝" w:hAnsi="Century" w:cs="Times New Roman" w:hint="eastAsia"/>
          <w:bCs/>
        </w:rPr>
        <w:t>年東京オリンピック</w:t>
      </w:r>
      <w:r w:rsidR="00441E96">
        <w:rPr>
          <w:rFonts w:ascii="Century" w:eastAsia="ＭＳ 明朝" w:hAnsi="Century" w:cs="Times New Roman" w:hint="eastAsia"/>
          <w:bCs/>
        </w:rPr>
        <w:t>当時</w:t>
      </w:r>
      <w:r>
        <w:rPr>
          <w:rFonts w:ascii="Century" w:eastAsia="ＭＳ 明朝" w:hAnsi="Century" w:cs="Times New Roman" w:hint="eastAsia"/>
          <w:bCs/>
        </w:rPr>
        <w:t>、小学一年生だった私は、ブラウン管白黒テレビに映る開会式の上空に、</w:t>
      </w:r>
      <w:r w:rsidR="007542F9">
        <w:rPr>
          <w:rFonts w:ascii="Century" w:eastAsia="ＭＳ 明朝" w:hAnsi="Century" w:cs="Times New Roman" w:hint="eastAsia"/>
          <w:bCs/>
        </w:rPr>
        <w:t>「</w:t>
      </w:r>
      <w:r>
        <w:rPr>
          <w:rFonts w:ascii="Century" w:eastAsia="ＭＳ 明朝" w:hAnsi="Century" w:cs="Times New Roman" w:hint="eastAsia"/>
          <w:bCs/>
        </w:rPr>
        <w:t>白黒の五輪」が描かれ</w:t>
      </w:r>
      <w:r w:rsidR="009F21D1">
        <w:rPr>
          <w:rFonts w:ascii="Century" w:eastAsia="ＭＳ 明朝" w:hAnsi="Century" w:cs="Times New Roman" w:hint="eastAsia"/>
          <w:bCs/>
        </w:rPr>
        <w:t>てゆく</w:t>
      </w:r>
      <w:r>
        <w:rPr>
          <w:rFonts w:ascii="Century" w:eastAsia="ＭＳ 明朝" w:hAnsi="Century" w:cs="Times New Roman" w:hint="eastAsia"/>
          <w:bCs/>
        </w:rPr>
        <w:t>のを見て</w:t>
      </w:r>
      <w:r w:rsidR="00883D07">
        <w:rPr>
          <w:rFonts w:ascii="Century" w:eastAsia="ＭＳ 明朝" w:hAnsi="Century" w:cs="Times New Roman" w:hint="eastAsia"/>
          <w:bCs/>
        </w:rPr>
        <w:t>、思わず</w:t>
      </w:r>
      <w:r>
        <w:rPr>
          <w:rFonts w:ascii="Century" w:eastAsia="ＭＳ 明朝" w:hAnsi="Century" w:cs="Times New Roman" w:hint="eastAsia"/>
          <w:bCs/>
        </w:rPr>
        <w:t>庭に飛び出した。そして</w:t>
      </w:r>
      <w:r w:rsidR="00BA4EA5">
        <w:rPr>
          <w:rFonts w:ascii="Century" w:eastAsia="ＭＳ 明朝" w:hAnsi="Century" w:cs="Times New Roman" w:hint="eastAsia"/>
          <w:bCs/>
        </w:rPr>
        <w:t>直（じか）に</w:t>
      </w:r>
      <w:r>
        <w:rPr>
          <w:rFonts w:ascii="Century" w:eastAsia="ＭＳ 明朝" w:hAnsi="Century" w:cs="Times New Roman" w:hint="eastAsia"/>
          <w:bCs/>
        </w:rPr>
        <w:t>、</w:t>
      </w:r>
      <w:r w:rsidR="00B42326">
        <w:rPr>
          <w:rFonts w:ascii="Century" w:eastAsia="ＭＳ 明朝" w:hAnsi="Century" w:cs="Times New Roman" w:hint="eastAsia"/>
          <w:bCs/>
        </w:rPr>
        <w:t>ブルーインパルス航空隊が真っ青な空に描い</w:t>
      </w:r>
      <w:r w:rsidR="005C47C9">
        <w:rPr>
          <w:rFonts w:ascii="Century" w:eastAsia="ＭＳ 明朝" w:hAnsi="Century" w:cs="Times New Roman" w:hint="eastAsia"/>
          <w:bCs/>
        </w:rPr>
        <w:t>て</w:t>
      </w:r>
      <w:r w:rsidR="00812D48">
        <w:rPr>
          <w:rFonts w:ascii="Century" w:eastAsia="ＭＳ 明朝" w:hAnsi="Century" w:cs="Times New Roman" w:hint="eastAsia"/>
          <w:bCs/>
        </w:rPr>
        <w:t>ゆ</w:t>
      </w:r>
      <w:r w:rsidR="005C47C9">
        <w:rPr>
          <w:rFonts w:ascii="Century" w:eastAsia="ＭＳ 明朝" w:hAnsi="Century" w:cs="Times New Roman" w:hint="eastAsia"/>
          <w:bCs/>
        </w:rPr>
        <w:t>く</w:t>
      </w:r>
      <w:r>
        <w:rPr>
          <w:rFonts w:ascii="Century" w:eastAsia="ＭＳ 明朝" w:hAnsi="Century" w:cs="Times New Roman" w:hint="eastAsia"/>
          <w:bCs/>
        </w:rPr>
        <w:t>大きな</w:t>
      </w:r>
      <w:r w:rsidR="005C47C9">
        <w:rPr>
          <w:rFonts w:ascii="Century" w:eastAsia="ＭＳ 明朝" w:hAnsi="Century" w:cs="Times New Roman" w:hint="eastAsia"/>
          <w:bCs/>
        </w:rPr>
        <w:t>大きな</w:t>
      </w:r>
      <w:r w:rsidR="007542F9">
        <w:rPr>
          <w:rFonts w:ascii="Century" w:eastAsia="ＭＳ 明朝" w:hAnsi="Century" w:cs="Times New Roman" w:hint="eastAsia"/>
          <w:bCs/>
        </w:rPr>
        <w:t>「</w:t>
      </w:r>
      <w:r>
        <w:rPr>
          <w:rFonts w:ascii="Century" w:eastAsia="ＭＳ 明朝" w:hAnsi="Century" w:cs="Times New Roman" w:hint="eastAsia"/>
          <w:bCs/>
        </w:rPr>
        <w:t>五色の</w:t>
      </w:r>
      <w:r w:rsidR="00B42326">
        <w:rPr>
          <w:rFonts w:ascii="Century" w:eastAsia="ＭＳ 明朝" w:hAnsi="Century" w:cs="Times New Roman" w:hint="eastAsia"/>
          <w:bCs/>
        </w:rPr>
        <w:t>五輪</w:t>
      </w:r>
      <w:r>
        <w:rPr>
          <w:rFonts w:ascii="Century" w:eastAsia="ＭＳ 明朝" w:hAnsi="Century" w:cs="Times New Roman" w:hint="eastAsia"/>
          <w:bCs/>
        </w:rPr>
        <w:t>」</w:t>
      </w:r>
      <w:r w:rsidR="00B42326">
        <w:rPr>
          <w:rFonts w:ascii="Century" w:eastAsia="ＭＳ 明朝" w:hAnsi="Century" w:cs="Times New Roman" w:hint="eastAsia"/>
          <w:bCs/>
        </w:rPr>
        <w:t>を</w:t>
      </w:r>
      <w:r>
        <w:rPr>
          <w:rFonts w:ascii="Century" w:eastAsia="ＭＳ 明朝" w:hAnsi="Century" w:cs="Times New Roman" w:hint="eastAsia"/>
          <w:bCs/>
        </w:rPr>
        <w:t>この目に焼き付けた。</w:t>
      </w:r>
      <w:r w:rsidR="006C491C">
        <w:rPr>
          <w:rFonts w:ascii="Century" w:eastAsia="ＭＳ 明朝" w:hAnsi="Century" w:cs="Times New Roman" w:hint="eastAsia"/>
          <w:bCs/>
        </w:rPr>
        <w:t>圧倒的な</w:t>
      </w:r>
      <w:r w:rsidR="00E36659">
        <w:rPr>
          <w:rFonts w:ascii="Century" w:eastAsia="ＭＳ 明朝" w:hAnsi="Century" w:cs="Times New Roman" w:hint="eastAsia"/>
          <w:bCs/>
        </w:rPr>
        <w:t>臨場感にただただ</w:t>
      </w:r>
      <w:r w:rsidR="007542F9">
        <w:rPr>
          <w:rFonts w:ascii="Century" w:eastAsia="ＭＳ 明朝" w:hAnsi="Century" w:cs="Times New Roman" w:hint="eastAsia"/>
          <w:bCs/>
        </w:rPr>
        <w:t>感動。</w:t>
      </w:r>
      <w:r>
        <w:rPr>
          <w:rFonts w:ascii="Century" w:eastAsia="ＭＳ 明朝" w:hAnsi="Century" w:cs="Times New Roman" w:hint="eastAsia"/>
          <w:bCs/>
        </w:rPr>
        <w:t>今思い出しても胸が高鳴る。</w:t>
      </w:r>
    </w:p>
    <w:p w:rsidR="00543AF4" w:rsidRDefault="009F21D1" w:rsidP="007A79CE">
      <w:pPr>
        <w:ind w:firstLineChars="100" w:firstLine="210"/>
        <w:rPr>
          <w:rFonts w:ascii="Century" w:eastAsia="ＭＳ 明朝" w:hAnsi="Century" w:cs="Times New Roman"/>
          <w:bCs/>
        </w:rPr>
      </w:pPr>
      <w:r>
        <w:rPr>
          <w:rFonts w:ascii="Century" w:eastAsia="ＭＳ 明朝" w:hAnsi="Century" w:cs="Times New Roman" w:hint="eastAsia"/>
          <w:bCs/>
        </w:rPr>
        <w:t>そう、</w:t>
      </w:r>
      <w:r w:rsidR="007542F9">
        <w:rPr>
          <w:rFonts w:ascii="Century" w:eastAsia="ＭＳ 明朝" w:hAnsi="Century" w:cs="Times New Roman" w:hint="eastAsia"/>
          <w:bCs/>
        </w:rPr>
        <w:t>2</w:t>
      </w:r>
      <w:r w:rsidR="007542F9" w:rsidRPr="007A79CE">
        <w:rPr>
          <w:rFonts w:ascii="Century" w:eastAsia="ＭＳ 明朝" w:hAnsi="Century" w:cs="Times New Roman" w:hint="eastAsia"/>
          <w:bCs/>
        </w:rPr>
        <w:t>020</w:t>
      </w:r>
      <w:r w:rsidR="007542F9" w:rsidRPr="007A79CE">
        <w:rPr>
          <w:rFonts w:ascii="Century" w:eastAsia="ＭＳ 明朝" w:hAnsi="Century" w:cs="Times New Roman" w:hint="eastAsia"/>
          <w:bCs/>
        </w:rPr>
        <w:t>年</w:t>
      </w:r>
      <w:r w:rsidR="007542F9">
        <w:rPr>
          <w:rFonts w:ascii="Century" w:eastAsia="ＭＳ 明朝" w:hAnsi="Century" w:cs="Times New Roman" w:hint="eastAsia"/>
          <w:bCs/>
        </w:rPr>
        <w:t>東京オリンピック開催は良いことだ。しかし、「第四の矢」だと浮かれるのは頂けない。</w:t>
      </w:r>
      <w:r w:rsidR="00543AF4">
        <w:rPr>
          <w:rFonts w:ascii="Century" w:eastAsia="ＭＳ 明朝" w:hAnsi="Century" w:cs="Times New Roman" w:hint="eastAsia"/>
          <w:bCs/>
        </w:rPr>
        <w:t>なぜなら･･･。</w:t>
      </w:r>
    </w:p>
    <w:p w:rsidR="00BA7EC7" w:rsidRDefault="00BA4EA5" w:rsidP="007A79CE">
      <w:pPr>
        <w:ind w:firstLineChars="100" w:firstLine="210"/>
        <w:rPr>
          <w:rFonts w:ascii="Century" w:eastAsia="ＭＳ 明朝" w:hAnsi="Century" w:cs="Times New Roman"/>
          <w:bCs/>
        </w:rPr>
      </w:pPr>
      <w:r>
        <w:rPr>
          <w:rFonts w:ascii="Century" w:eastAsia="ＭＳ 明朝" w:hAnsi="Century" w:cs="Times New Roman" w:hint="eastAsia"/>
          <w:bCs/>
        </w:rPr>
        <w:t>現在、</w:t>
      </w:r>
      <w:r w:rsidR="007542F9">
        <w:rPr>
          <w:rFonts w:ascii="Century" w:eastAsia="ＭＳ 明朝" w:hAnsi="Century" w:cs="Times New Roman" w:hint="eastAsia"/>
          <w:bCs/>
        </w:rPr>
        <w:t>ニッポンの経済・政治が置かれた状況はとても深刻</w:t>
      </w:r>
      <w:r w:rsidR="009F21D1">
        <w:rPr>
          <w:rFonts w:ascii="Century" w:eastAsia="ＭＳ 明朝" w:hAnsi="Century" w:cs="Times New Roman" w:hint="eastAsia"/>
          <w:bCs/>
        </w:rPr>
        <w:t>だ。</w:t>
      </w:r>
      <w:r w:rsidR="00A82B83">
        <w:rPr>
          <w:rFonts w:ascii="Century" w:eastAsia="ＭＳ 明朝" w:hAnsi="Century" w:cs="Times New Roman" w:hint="eastAsia"/>
          <w:bCs/>
        </w:rPr>
        <w:t>世界の経済・政治が</w:t>
      </w:r>
      <w:r w:rsidR="001838FF">
        <w:rPr>
          <w:rFonts w:ascii="Century" w:eastAsia="ＭＳ 明朝" w:hAnsi="Century" w:cs="Times New Roman" w:hint="eastAsia"/>
          <w:bCs/>
        </w:rPr>
        <w:t>それぞれ</w:t>
      </w:r>
      <w:r w:rsidR="009F21D1">
        <w:rPr>
          <w:rFonts w:ascii="Century" w:eastAsia="ＭＳ 明朝" w:hAnsi="Century" w:cs="Times New Roman" w:hint="eastAsia"/>
          <w:bCs/>
        </w:rPr>
        <w:t>「経済民主主義」「熟議型民主主義」</w:t>
      </w:r>
      <w:r w:rsidR="001838FF">
        <w:rPr>
          <w:rFonts w:ascii="Century" w:eastAsia="ＭＳ 明朝" w:hAnsi="Century" w:cs="Times New Roman" w:hint="eastAsia"/>
          <w:bCs/>
        </w:rPr>
        <w:t>へと移行していく中で、日本は旧時代の経済・政治</w:t>
      </w:r>
      <w:r w:rsidR="00543AF4">
        <w:rPr>
          <w:rFonts w:ascii="Century" w:eastAsia="ＭＳ 明朝" w:hAnsi="Century" w:cs="Times New Roman" w:hint="eastAsia"/>
          <w:bCs/>
        </w:rPr>
        <w:t>を繰り返すばかり</w:t>
      </w:r>
      <w:r w:rsidR="001838FF">
        <w:rPr>
          <w:rFonts w:ascii="Century" w:eastAsia="ＭＳ 明朝" w:hAnsi="Century" w:cs="Times New Roman" w:hint="eastAsia"/>
          <w:bCs/>
        </w:rPr>
        <w:t xml:space="preserve"> --- </w:t>
      </w:r>
      <w:r w:rsidR="00A82B83">
        <w:rPr>
          <w:rFonts w:ascii="Century" w:eastAsia="ＭＳ 明朝" w:hAnsi="Century" w:cs="Times New Roman" w:hint="eastAsia"/>
          <w:bCs/>
        </w:rPr>
        <w:t>というより、「</w:t>
      </w:r>
      <w:r w:rsidR="00543AF4">
        <w:rPr>
          <w:rFonts w:ascii="Century" w:eastAsia="ＭＳ 明朝" w:hAnsi="Century" w:cs="Times New Roman" w:hint="eastAsia"/>
          <w:bCs/>
        </w:rPr>
        <w:t>エッ、</w:t>
      </w:r>
      <w:r w:rsidR="00A82B83">
        <w:rPr>
          <w:rFonts w:ascii="Century" w:eastAsia="ＭＳ 明朝" w:hAnsi="Century" w:cs="Times New Roman" w:hint="eastAsia"/>
          <w:bCs/>
        </w:rPr>
        <w:t>そんなものがあるのか」と、</w:t>
      </w:r>
      <w:r w:rsidR="00543AF4">
        <w:rPr>
          <w:rFonts w:ascii="Century" w:eastAsia="ＭＳ 明朝" w:hAnsi="Century" w:cs="Times New Roman" w:hint="eastAsia"/>
          <w:bCs/>
        </w:rPr>
        <w:t>「経済民主主義」「熟議型民主主義」</w:t>
      </w:r>
      <w:r w:rsidR="00A82B83">
        <w:rPr>
          <w:rFonts w:ascii="Century" w:eastAsia="ＭＳ 明朝" w:hAnsi="Century" w:cs="Times New Roman" w:hint="eastAsia"/>
          <w:bCs/>
        </w:rPr>
        <w:t>の存在自体をしっかりとは認識できていない</w:t>
      </w:r>
      <w:r w:rsidR="00543AF4">
        <w:rPr>
          <w:rFonts w:ascii="Century" w:eastAsia="ＭＳ 明朝" w:hAnsi="Century" w:cs="Times New Roman" w:hint="eastAsia"/>
          <w:bCs/>
        </w:rPr>
        <w:t>。仕組み</w:t>
      </w:r>
      <w:r w:rsidR="00883D07">
        <w:rPr>
          <w:rFonts w:ascii="Century" w:eastAsia="ＭＳ 明朝" w:hAnsi="Century" w:cs="Times New Roman" w:hint="eastAsia"/>
          <w:bCs/>
        </w:rPr>
        <w:t>や根本原則（</w:t>
      </w:r>
      <w:proofErr w:type="spellStart"/>
      <w:r w:rsidR="00883D07">
        <w:rPr>
          <w:rFonts w:ascii="Century" w:eastAsia="ＭＳ 明朝" w:hAnsi="Century" w:cs="Times New Roman" w:hint="eastAsia"/>
          <w:bCs/>
        </w:rPr>
        <w:t>Uni-versalism</w:t>
      </w:r>
      <w:proofErr w:type="spellEnd"/>
      <w:r w:rsidR="00883D07">
        <w:rPr>
          <w:rFonts w:ascii="Century" w:eastAsia="ＭＳ 明朝" w:hAnsi="Century" w:cs="Times New Roman" w:hint="eastAsia"/>
          <w:bCs/>
        </w:rPr>
        <w:t>）</w:t>
      </w:r>
      <w:r>
        <w:rPr>
          <w:rFonts w:ascii="Century" w:eastAsia="ＭＳ 明朝" w:hAnsi="Century" w:cs="Times New Roman" w:hint="eastAsia"/>
          <w:bCs/>
        </w:rPr>
        <w:t>さえ</w:t>
      </w:r>
      <w:r w:rsidR="00543AF4">
        <w:rPr>
          <w:rFonts w:ascii="Century" w:eastAsia="ＭＳ 明朝" w:hAnsi="Century" w:cs="Times New Roman" w:hint="eastAsia"/>
          <w:bCs/>
        </w:rPr>
        <w:t>分かっていない。</w:t>
      </w:r>
      <w:r w:rsidR="003C12E7">
        <w:rPr>
          <w:rFonts w:ascii="Century" w:eastAsia="ＭＳ 明朝" w:hAnsi="Century" w:cs="Times New Roman" w:hint="eastAsia"/>
          <w:bCs/>
        </w:rPr>
        <w:t>ほとほと呆れる「</w:t>
      </w:r>
      <w:r w:rsidR="00A82B83">
        <w:rPr>
          <w:rFonts w:ascii="Century" w:eastAsia="ＭＳ 明朝" w:hAnsi="Century" w:cs="Times New Roman" w:hint="eastAsia"/>
          <w:bCs/>
        </w:rPr>
        <w:t>情けない」状態だ。「第四の矢」と浮かれる</w:t>
      </w:r>
      <w:r w:rsidR="001838FF">
        <w:rPr>
          <w:rFonts w:ascii="Century" w:eastAsia="ＭＳ 明朝" w:hAnsi="Century" w:cs="Times New Roman" w:hint="eastAsia"/>
          <w:bCs/>
        </w:rPr>
        <w:t>向きには</w:t>
      </w:r>
      <w:r w:rsidR="00A82B83">
        <w:rPr>
          <w:rFonts w:ascii="Century" w:eastAsia="ＭＳ 明朝" w:hAnsi="Century" w:cs="Times New Roman" w:hint="eastAsia"/>
          <w:bCs/>
        </w:rPr>
        <w:t>「</w:t>
      </w:r>
      <w:r w:rsidR="002D2B5C">
        <w:rPr>
          <w:rFonts w:ascii="Century" w:eastAsia="ＭＳ 明朝" w:hAnsi="Century" w:cs="Times New Roman" w:hint="eastAsia"/>
          <w:bCs/>
        </w:rPr>
        <w:t>貴方は西洋社会科学でそろそろ落第を食らいそうだよ</w:t>
      </w:r>
      <w:r w:rsidR="00A82B83">
        <w:rPr>
          <w:rFonts w:ascii="Century" w:eastAsia="ＭＳ 明朝" w:hAnsi="Century" w:cs="Times New Roman" w:hint="eastAsia"/>
          <w:bCs/>
        </w:rPr>
        <w:t>」</w:t>
      </w:r>
      <w:r w:rsidR="001838FF">
        <w:rPr>
          <w:rFonts w:ascii="Century" w:eastAsia="ＭＳ 明朝" w:hAnsi="Century" w:cs="Times New Roman" w:hint="eastAsia"/>
          <w:bCs/>
        </w:rPr>
        <w:t>と諭したい</w:t>
      </w:r>
      <w:r w:rsidR="00A82B83">
        <w:rPr>
          <w:rFonts w:ascii="Century" w:eastAsia="ＭＳ 明朝" w:hAnsi="Century" w:cs="Times New Roman" w:hint="eastAsia"/>
          <w:bCs/>
        </w:rPr>
        <w:t>。</w:t>
      </w:r>
    </w:p>
    <w:p w:rsidR="009807C2" w:rsidRDefault="009807C2" w:rsidP="007A79CE">
      <w:pPr>
        <w:ind w:firstLineChars="100" w:firstLine="210"/>
        <w:rPr>
          <w:rFonts w:ascii="Century" w:eastAsia="ＭＳ 明朝" w:hAnsi="Century" w:cs="Times New Roman"/>
          <w:bCs/>
        </w:rPr>
      </w:pPr>
    </w:p>
    <w:p w:rsidR="001838FF" w:rsidRDefault="009807C2" w:rsidP="009807C2">
      <w:pPr>
        <w:ind w:firstLineChars="100" w:firstLine="211"/>
        <w:rPr>
          <w:rFonts w:ascii="Century" w:eastAsia="ＭＳ 明朝" w:hAnsi="Century" w:cs="Times New Roman"/>
          <w:bCs/>
        </w:rPr>
      </w:pPr>
      <w:r w:rsidRPr="009807C2">
        <w:rPr>
          <w:rFonts w:ascii="Century" w:eastAsia="ＭＳ 明朝" w:hAnsi="Century" w:cs="Times New Roman" w:hint="eastAsia"/>
          <w:b/>
          <w:bCs/>
        </w:rPr>
        <w:t>「第四の矢」でなく「蜘蛛の糸」</w:t>
      </w:r>
      <w:r>
        <w:rPr>
          <w:rFonts w:ascii="Century" w:eastAsia="ＭＳ 明朝" w:hAnsi="Century" w:cs="Times New Roman" w:hint="eastAsia"/>
          <w:bCs/>
        </w:rPr>
        <w:t>。</w:t>
      </w:r>
      <w:r w:rsidR="003C12E7">
        <w:rPr>
          <w:rFonts w:ascii="Century" w:eastAsia="ＭＳ 明朝" w:hAnsi="Century" w:cs="Times New Roman" w:hint="eastAsia"/>
          <w:bCs/>
        </w:rPr>
        <w:t>ここは、</w:t>
      </w:r>
      <w:r w:rsidR="001838FF">
        <w:rPr>
          <w:rFonts w:ascii="Century" w:eastAsia="ＭＳ 明朝" w:hAnsi="Century" w:cs="Times New Roman" w:hint="eastAsia"/>
          <w:bCs/>
        </w:rPr>
        <w:t>「</w:t>
      </w:r>
      <w:r w:rsidR="001838FF" w:rsidRPr="001838FF">
        <w:rPr>
          <w:rFonts w:ascii="Century" w:eastAsia="ＭＳ 明朝" w:hAnsi="Century" w:cs="Times New Roman" w:hint="eastAsia"/>
          <w:bCs/>
        </w:rPr>
        <w:t xml:space="preserve">My motto </w:t>
      </w:r>
      <w:r w:rsidR="001838FF" w:rsidRPr="001838FF">
        <w:rPr>
          <w:rFonts w:ascii="Century" w:eastAsia="ＭＳ 明朝" w:hAnsi="Century" w:cs="Times New Roman" w:hint="eastAsia"/>
          <w:bCs/>
        </w:rPr>
        <w:t>–</w:t>
      </w:r>
      <w:r w:rsidR="001838FF" w:rsidRPr="001838FF">
        <w:rPr>
          <w:rFonts w:ascii="Century" w:eastAsia="ＭＳ 明朝" w:hAnsi="Century" w:cs="Times New Roman" w:hint="eastAsia"/>
          <w:bCs/>
        </w:rPr>
        <w:t xml:space="preserve"> Unity in Diversity</w:t>
      </w:r>
      <w:r w:rsidR="001838FF" w:rsidRPr="001838FF">
        <w:rPr>
          <w:rFonts w:ascii="Century" w:eastAsia="ＭＳ 明朝" w:hAnsi="Century" w:cs="Times New Roman" w:hint="eastAsia"/>
          <w:bCs/>
        </w:rPr>
        <w:t>」</w:t>
      </w:r>
      <w:r w:rsidR="001838FF">
        <w:rPr>
          <w:rFonts w:ascii="Century" w:eastAsia="ＭＳ 明朝" w:hAnsi="Century" w:cs="Times New Roman" w:hint="eastAsia"/>
          <w:bCs/>
        </w:rPr>
        <w:t>と決意を表すバッハ氏</w:t>
      </w:r>
      <w:r w:rsidR="003C12E7">
        <w:rPr>
          <w:rFonts w:ascii="Century" w:eastAsia="ＭＳ 明朝" w:hAnsi="Century" w:cs="Times New Roman" w:hint="eastAsia"/>
          <w:bCs/>
        </w:rPr>
        <w:t>を見習うべき「学びの場」</w:t>
      </w:r>
      <w:r w:rsidR="00BA7EC7">
        <w:rPr>
          <w:rFonts w:ascii="Century" w:eastAsia="ＭＳ 明朝" w:hAnsi="Century" w:cs="Times New Roman" w:hint="eastAsia"/>
          <w:bCs/>
        </w:rPr>
        <w:t xml:space="preserve">--- </w:t>
      </w:r>
      <w:r w:rsidR="00BA7EC7">
        <w:rPr>
          <w:rFonts w:ascii="Century" w:eastAsia="ＭＳ 明朝" w:hAnsi="Century" w:cs="Times New Roman" w:hint="eastAsia"/>
          <w:bCs/>
        </w:rPr>
        <w:t>いや、「死に物狂いの猛勉の場」</w:t>
      </w:r>
      <w:r w:rsidR="003C12E7">
        <w:rPr>
          <w:rFonts w:ascii="Century" w:eastAsia="ＭＳ 明朝" w:hAnsi="Century" w:cs="Times New Roman" w:hint="eastAsia"/>
          <w:bCs/>
        </w:rPr>
        <w:t>が</w:t>
      </w:r>
      <w:r w:rsidR="00BA7EC7">
        <w:rPr>
          <w:rFonts w:ascii="Century" w:eastAsia="ＭＳ 明朝" w:hAnsi="Century" w:cs="Times New Roman" w:hint="eastAsia"/>
          <w:bCs/>
        </w:rPr>
        <w:t>訪れたと覚悟を新たにすべき時だと思う。それは、お釈迦様がカンダタに与えた</w:t>
      </w:r>
      <w:r w:rsidR="00883D07">
        <w:rPr>
          <w:rFonts w:ascii="Century" w:eastAsia="ＭＳ 明朝" w:hAnsi="Century" w:cs="Times New Roman" w:hint="eastAsia"/>
          <w:bCs/>
        </w:rPr>
        <w:t>細い</w:t>
      </w:r>
      <w:r w:rsidR="00BA7EC7">
        <w:rPr>
          <w:rFonts w:ascii="Century" w:eastAsia="ＭＳ 明朝" w:hAnsi="Century" w:cs="Times New Roman" w:hint="eastAsia"/>
          <w:bCs/>
        </w:rPr>
        <w:t>一本の蜘蛛の糸</w:t>
      </w:r>
      <w:r w:rsidR="006176F7">
        <w:rPr>
          <w:rFonts w:ascii="Century" w:eastAsia="ＭＳ 明朝" w:hAnsi="Century" w:cs="Times New Roman" w:hint="eastAsia"/>
          <w:bCs/>
        </w:rPr>
        <w:t>。</w:t>
      </w:r>
      <w:r w:rsidR="00883D07">
        <w:rPr>
          <w:rFonts w:ascii="Century" w:eastAsia="ＭＳ 明朝" w:hAnsi="Century" w:cs="Times New Roman" w:hint="eastAsia"/>
          <w:bCs/>
        </w:rPr>
        <w:t>「</w:t>
      </w:r>
      <w:r w:rsidR="00883D07">
        <w:rPr>
          <w:rStyle w:val="ft"/>
          <w:rFonts w:ascii="Arial" w:hAnsi="Arial" w:cs="Arial"/>
          <w:color w:val="444444"/>
        </w:rPr>
        <w:t>あわよくば極楽に行けるかも」と</w:t>
      </w:r>
      <w:r w:rsidR="00BA7EC7">
        <w:rPr>
          <w:rFonts w:ascii="Century" w:eastAsia="ＭＳ 明朝" w:hAnsi="Century" w:cs="Times New Roman" w:hint="eastAsia"/>
          <w:bCs/>
        </w:rPr>
        <w:t>浮かれていると、蜘蛛の糸はプツンと切れ</w:t>
      </w:r>
      <w:r w:rsidR="006176F7">
        <w:rPr>
          <w:rFonts w:ascii="Century" w:eastAsia="ＭＳ 明朝" w:hAnsi="Century" w:cs="Times New Roman" w:hint="eastAsia"/>
          <w:bCs/>
        </w:rPr>
        <w:t>てしまう。</w:t>
      </w:r>
    </w:p>
    <w:p w:rsidR="00665979" w:rsidRDefault="00883D07" w:rsidP="007A79CE">
      <w:pPr>
        <w:ind w:firstLineChars="100" w:firstLine="210"/>
        <w:rPr>
          <w:rFonts w:ascii="Century" w:eastAsia="ＭＳ 明朝" w:hAnsi="Century" w:cs="Times New Roman"/>
          <w:bCs/>
        </w:rPr>
      </w:pPr>
      <w:r>
        <w:rPr>
          <w:rFonts w:ascii="Century" w:eastAsia="ＭＳ 明朝" w:hAnsi="Century" w:cs="Times New Roman" w:hint="eastAsia"/>
          <w:bCs/>
        </w:rPr>
        <w:t>そう、「第四の矢」では</w:t>
      </w:r>
      <w:r w:rsidR="00665979">
        <w:rPr>
          <w:rFonts w:ascii="Century" w:eastAsia="ＭＳ 明朝" w:hAnsi="Century" w:cs="Times New Roman" w:hint="eastAsia"/>
          <w:bCs/>
        </w:rPr>
        <w:t>決して</w:t>
      </w:r>
      <w:r>
        <w:rPr>
          <w:rFonts w:ascii="Century" w:eastAsia="ＭＳ 明朝" w:hAnsi="Century" w:cs="Times New Roman" w:hint="eastAsia"/>
          <w:bCs/>
        </w:rPr>
        <w:t>ない。</w:t>
      </w:r>
      <w:r w:rsidR="00665979">
        <w:rPr>
          <w:rFonts w:ascii="Century" w:eastAsia="ＭＳ 明朝" w:hAnsi="Century" w:cs="Times New Roman" w:hint="eastAsia"/>
          <w:bCs/>
        </w:rPr>
        <w:t>それはむしろ</w:t>
      </w:r>
      <w:r w:rsidR="003E2B1B">
        <w:rPr>
          <w:rFonts w:ascii="Century" w:eastAsia="ＭＳ 明朝" w:hAnsi="Century" w:cs="Times New Roman" w:hint="eastAsia"/>
          <w:bCs/>
        </w:rPr>
        <w:t>細い一本の「蜘蛛の糸」だ。助かるか助からないかは、我々の「覚悟のほど」「猛勉のほど」次第だ。</w:t>
      </w:r>
    </w:p>
    <w:p w:rsidR="007A79CE" w:rsidRDefault="00665979" w:rsidP="007A79CE">
      <w:pPr>
        <w:ind w:firstLineChars="100" w:firstLine="210"/>
        <w:rPr>
          <w:rFonts w:ascii="Century" w:eastAsia="ＭＳ 明朝" w:hAnsi="Century" w:cs="Times New Roman"/>
          <w:bCs/>
        </w:rPr>
      </w:pPr>
      <w:r>
        <w:rPr>
          <w:rFonts w:ascii="Century" w:eastAsia="ＭＳ 明朝" w:hAnsi="Century" w:cs="Times New Roman" w:hint="eastAsia"/>
          <w:bCs/>
        </w:rPr>
        <w:t>浮かれている場合ではない、というか、浮かれていれば「奈落」に落ちる。</w:t>
      </w:r>
    </w:p>
    <w:p w:rsidR="003C12E7" w:rsidRDefault="003C12E7" w:rsidP="007A79CE">
      <w:pPr>
        <w:ind w:firstLineChars="100" w:firstLine="210"/>
        <w:rPr>
          <w:rFonts w:ascii="Century" w:eastAsia="ＭＳ 明朝" w:hAnsi="Century" w:cs="Times New Roman"/>
          <w:bCs/>
        </w:rPr>
      </w:pPr>
    </w:p>
    <w:p w:rsidR="00665979" w:rsidRDefault="00AB1473" w:rsidP="00AB1473">
      <w:pPr>
        <w:ind w:firstLineChars="100" w:firstLine="211"/>
        <w:rPr>
          <w:rFonts w:ascii="Century" w:eastAsia="ＭＳ 明朝" w:hAnsi="Century" w:cs="Times New Roman"/>
          <w:bCs/>
        </w:rPr>
      </w:pPr>
      <w:r w:rsidRPr="00AB1473">
        <w:rPr>
          <w:rFonts w:ascii="Century" w:eastAsia="ＭＳ 明朝" w:hAnsi="Century" w:cs="Times New Roman" w:hint="eastAsia"/>
          <w:b/>
          <w:bCs/>
        </w:rPr>
        <w:t>さて、この「公理系」シリーズのまとめをしよう</w:t>
      </w:r>
      <w:r>
        <w:rPr>
          <w:rFonts w:ascii="Century" w:eastAsia="ＭＳ 明朝" w:hAnsi="Century" w:cs="Times New Roman" w:hint="eastAsia"/>
          <w:bCs/>
        </w:rPr>
        <w:t>。といっても前回前々回で言いたいことはほとんど述べ終わっている</w:t>
      </w:r>
      <w:r w:rsidR="002159CC">
        <w:rPr>
          <w:rFonts w:ascii="Century" w:eastAsia="ＭＳ 明朝" w:hAnsi="Century" w:cs="Times New Roman" w:hint="eastAsia"/>
          <w:bCs/>
        </w:rPr>
        <w:t>。簡単に言えば、</w:t>
      </w:r>
    </w:p>
    <w:p w:rsidR="00665979" w:rsidRDefault="00665979" w:rsidP="00665979">
      <w:pPr>
        <w:ind w:firstLineChars="100" w:firstLine="210"/>
        <w:rPr>
          <w:rFonts w:ascii="Century" w:eastAsia="ＭＳ 明朝" w:hAnsi="Century" w:cs="Times New Roman"/>
          <w:bCs/>
        </w:rPr>
      </w:pPr>
    </w:p>
    <w:p w:rsidR="00665979" w:rsidRDefault="002159CC" w:rsidP="00665979">
      <w:pPr>
        <w:rPr>
          <w:rFonts w:ascii="Century" w:eastAsia="ＭＳ 明朝" w:hAnsi="Century" w:cs="Times New Roman"/>
          <w:bCs/>
        </w:rPr>
      </w:pPr>
      <w:r w:rsidRPr="002159CC">
        <w:rPr>
          <w:rFonts w:ascii="Century" w:eastAsia="ＭＳ 明朝" w:hAnsi="Century" w:cs="Times New Roman" w:hint="eastAsia"/>
          <w:bCs/>
        </w:rPr>
        <w:t>「熟議型民主主義」も「経済民主主義」も導入できないで苦しむ日本政治経済への処方箋</w:t>
      </w:r>
      <w:r>
        <w:rPr>
          <w:rFonts w:ascii="Century" w:eastAsia="ＭＳ 明朝" w:hAnsi="Century" w:cs="Times New Roman" w:hint="eastAsia"/>
          <w:bCs/>
        </w:rPr>
        <w:t>は、「</w:t>
      </w:r>
      <w:proofErr w:type="spellStart"/>
      <w:r>
        <w:rPr>
          <w:rFonts w:ascii="Century" w:eastAsia="ＭＳ 明朝" w:hAnsi="Century" w:cs="Times New Roman" w:hint="eastAsia"/>
          <w:bCs/>
        </w:rPr>
        <w:t>uni-versalism</w:t>
      </w:r>
      <w:proofErr w:type="spellEnd"/>
      <w:r>
        <w:rPr>
          <w:rFonts w:ascii="Century" w:eastAsia="ＭＳ 明朝" w:hAnsi="Century" w:cs="Times New Roman" w:hint="eastAsia"/>
          <w:bCs/>
        </w:rPr>
        <w:t>導入」だ。</w:t>
      </w:r>
    </w:p>
    <w:p w:rsidR="00665979" w:rsidRDefault="00665979" w:rsidP="00665979">
      <w:pPr>
        <w:rPr>
          <w:rFonts w:ascii="Century" w:eastAsia="ＭＳ 明朝" w:hAnsi="Century" w:cs="Times New Roman"/>
          <w:bCs/>
        </w:rPr>
      </w:pPr>
    </w:p>
    <w:p w:rsidR="0003525B" w:rsidRDefault="002159CC" w:rsidP="00665979">
      <w:pPr>
        <w:rPr>
          <w:rFonts w:ascii="Century" w:eastAsia="ＭＳ 明朝" w:hAnsi="Century" w:cs="Times New Roman"/>
          <w:bCs/>
        </w:rPr>
      </w:pPr>
      <w:r>
        <w:rPr>
          <w:rFonts w:ascii="Century" w:eastAsia="ＭＳ 明朝" w:hAnsi="Century" w:cs="Times New Roman" w:hint="eastAsia"/>
          <w:bCs/>
        </w:rPr>
        <w:t>の主張。</w:t>
      </w:r>
      <w:r w:rsidR="00E91C1D">
        <w:rPr>
          <w:rFonts w:ascii="Century" w:eastAsia="ＭＳ 明朝" w:hAnsi="Century" w:cs="Times New Roman" w:hint="eastAsia"/>
          <w:bCs/>
        </w:rPr>
        <w:t>これが我ながらあまりにも「一点張り」というか</w:t>
      </w:r>
      <w:r>
        <w:rPr>
          <w:rFonts w:ascii="Century" w:eastAsia="ＭＳ 明朝" w:hAnsi="Century" w:cs="Times New Roman" w:hint="eastAsia"/>
          <w:bCs/>
        </w:rPr>
        <w:t>断定的なので、</w:t>
      </w:r>
      <w:r w:rsidR="00AB1473">
        <w:rPr>
          <w:rFonts w:ascii="Century" w:eastAsia="ＭＳ 明朝" w:hAnsi="Century" w:cs="Times New Roman" w:hint="eastAsia"/>
          <w:bCs/>
        </w:rPr>
        <w:t>今回は、</w:t>
      </w:r>
      <w:r>
        <w:rPr>
          <w:rFonts w:ascii="Century" w:eastAsia="ＭＳ 明朝" w:hAnsi="Century" w:cs="Times New Roman" w:hint="eastAsia"/>
          <w:bCs/>
        </w:rPr>
        <w:t>本当に他の方策はないのか少し考えてみたい。</w:t>
      </w:r>
    </w:p>
    <w:p w:rsidR="000A2176" w:rsidRDefault="00043E9D" w:rsidP="000A2176">
      <w:pPr>
        <w:ind w:firstLineChars="100" w:firstLine="210"/>
        <w:rPr>
          <w:rFonts w:ascii="Century" w:eastAsia="ＭＳ 明朝" w:hAnsi="Century" w:cs="Times New Roman"/>
          <w:bCs/>
        </w:rPr>
      </w:pPr>
      <w:r>
        <w:rPr>
          <w:rFonts w:ascii="Century" w:eastAsia="ＭＳ 明朝" w:hAnsi="Century" w:cs="Times New Roman" w:hint="eastAsia"/>
          <w:bCs/>
        </w:rPr>
        <w:t>どういうことかというと、</w:t>
      </w:r>
      <w:r w:rsidR="009807C2">
        <w:rPr>
          <w:rFonts w:ascii="Century" w:eastAsia="ＭＳ 明朝" w:hAnsi="Century" w:cs="Times New Roman"/>
          <w:bCs/>
        </w:rPr>
        <w:fldChar w:fldCharType="begin"/>
      </w:r>
      <w:r w:rsidR="009807C2">
        <w:rPr>
          <w:rFonts w:ascii="Century" w:eastAsia="ＭＳ 明朝" w:hAnsi="Century" w:cs="Times New Roman"/>
          <w:bCs/>
        </w:rPr>
        <w:instrText>HYPERLINK "http://www.llc.ip.rcast.u-tokyo.ac.jp/Column%20hobo-shuukan/2013/20130809%20W32%20san-in-sen%20so-katsu%20rev1/20130809%20W32%20san-in-sen%20so-katsu%20rev1.docx" \t "_blank"</w:instrText>
      </w:r>
      <w:r w:rsidR="009807C2">
        <w:rPr>
          <w:rFonts w:ascii="Century" w:eastAsia="ＭＳ 明朝" w:hAnsi="Century" w:cs="Times New Roman"/>
          <w:bCs/>
        </w:rPr>
        <w:fldChar w:fldCharType="separate"/>
      </w:r>
      <w:r w:rsidRPr="009807C2">
        <w:rPr>
          <w:rStyle w:val="ab"/>
          <w:rFonts w:ascii="Century" w:eastAsia="ＭＳ 明朝" w:hAnsi="Century" w:cs="Times New Roman" w:hint="eastAsia"/>
          <w:bCs/>
        </w:rPr>
        <w:t>コラム５６「</w:t>
      </w:r>
      <w:r w:rsidRPr="009807C2">
        <w:rPr>
          <w:rStyle w:val="ab"/>
          <w:rFonts w:ascii="Century" w:eastAsia="ＭＳ 明朝" w:hAnsi="Century" w:cs="Times New Roman" w:hint="eastAsia"/>
          <w:bCs/>
        </w:rPr>
        <w:t>Uni</w:t>
      </w:r>
      <w:r w:rsidR="0098092E" w:rsidRPr="009807C2">
        <w:rPr>
          <w:rStyle w:val="ab"/>
          <w:rFonts w:ascii="Century" w:eastAsia="ＭＳ 明朝" w:hAnsi="Century" w:cs="Times New Roman" w:hint="eastAsia"/>
          <w:bCs/>
        </w:rPr>
        <w:t>-</w:t>
      </w:r>
      <w:r w:rsidRPr="009807C2">
        <w:rPr>
          <w:rStyle w:val="ab"/>
          <w:rFonts w:ascii="Century" w:eastAsia="ＭＳ 明朝" w:hAnsi="Century" w:cs="Times New Roman" w:hint="eastAsia"/>
          <w:bCs/>
        </w:rPr>
        <w:t>versalism</w:t>
      </w:r>
      <w:r w:rsidRPr="009807C2">
        <w:rPr>
          <w:rStyle w:val="ab"/>
          <w:rFonts w:ascii="Century" w:eastAsia="ＭＳ 明朝" w:hAnsi="Century" w:cs="Times New Roman" w:hint="eastAsia"/>
          <w:bCs/>
        </w:rPr>
        <w:t>なくして民主主義なし」</w:t>
      </w:r>
      <w:r w:rsidR="009807C2">
        <w:rPr>
          <w:rFonts w:ascii="Century" w:eastAsia="ＭＳ 明朝" w:hAnsi="Century" w:cs="Times New Roman"/>
          <w:bCs/>
        </w:rPr>
        <w:fldChar w:fldCharType="end"/>
      </w:r>
      <w:r>
        <w:rPr>
          <w:rFonts w:ascii="Century" w:eastAsia="ＭＳ 明朝" w:hAnsi="Century" w:cs="Times New Roman" w:hint="eastAsia"/>
          <w:bCs/>
        </w:rPr>
        <w:t>に端的に表れているのだが、ここまで、「経済民主主義、熟議型民主主義は、</w:t>
      </w:r>
      <w:proofErr w:type="spellStart"/>
      <w:r>
        <w:rPr>
          <w:rFonts w:ascii="Century" w:eastAsia="ＭＳ 明朝" w:hAnsi="Century" w:cs="Times New Roman" w:hint="eastAsia"/>
          <w:bCs/>
        </w:rPr>
        <w:t>uni-versalism</w:t>
      </w:r>
      <w:proofErr w:type="spellEnd"/>
      <w:r>
        <w:rPr>
          <w:rFonts w:ascii="Century" w:eastAsia="ＭＳ 明朝" w:hAnsi="Century" w:cs="Times New Roman" w:hint="eastAsia"/>
          <w:bCs/>
        </w:rPr>
        <w:t>が社会公理系に組み込まれていない限り実現できない」という立場で述べてきたが、本当にそうか</w:t>
      </w:r>
      <w:r w:rsidR="00E91C1D">
        <w:rPr>
          <w:rFonts w:ascii="Century" w:eastAsia="ＭＳ 明朝" w:hAnsi="Century" w:cs="Times New Roman" w:hint="eastAsia"/>
          <w:bCs/>
        </w:rPr>
        <w:t>。</w:t>
      </w:r>
      <w:r w:rsidR="0098092E">
        <w:rPr>
          <w:rFonts w:ascii="Century" w:eastAsia="ＭＳ 明朝" w:hAnsi="Century" w:cs="Times New Roman" w:hint="eastAsia"/>
          <w:bCs/>
        </w:rPr>
        <w:t>つまり、</w:t>
      </w:r>
    </w:p>
    <w:p w:rsidR="000A2176" w:rsidRDefault="000A2176" w:rsidP="000A2176">
      <w:pPr>
        <w:ind w:firstLineChars="100" w:firstLine="210"/>
        <w:rPr>
          <w:rFonts w:ascii="Century" w:eastAsia="ＭＳ 明朝" w:hAnsi="Century" w:cs="Times New Roman"/>
          <w:bCs/>
        </w:rPr>
      </w:pPr>
    </w:p>
    <w:p w:rsidR="000A2176" w:rsidRPr="000A2176" w:rsidRDefault="000A2176" w:rsidP="000A2176">
      <w:pPr>
        <w:pStyle w:val="aa"/>
        <w:numPr>
          <w:ilvl w:val="0"/>
          <w:numId w:val="1"/>
        </w:numPr>
        <w:ind w:leftChars="0"/>
        <w:rPr>
          <w:rFonts w:ascii="Century" w:eastAsia="ＭＳ 明朝" w:hAnsi="Century" w:cs="Times New Roman"/>
          <w:bCs/>
        </w:rPr>
      </w:pPr>
      <w:r>
        <w:rPr>
          <w:rFonts w:ascii="Century" w:eastAsia="ＭＳ 明朝" w:hAnsi="Century" w:cs="Times New Roman" w:hint="eastAsia"/>
          <w:bCs/>
        </w:rPr>
        <w:t>この解、すなわち</w:t>
      </w:r>
      <w:r w:rsidR="00A8653E" w:rsidRPr="000A2176">
        <w:rPr>
          <w:rFonts w:ascii="Century" w:eastAsia="ＭＳ 明朝" w:hAnsi="Century" w:cs="Times New Roman" w:hint="eastAsia"/>
          <w:bCs/>
        </w:rPr>
        <w:t>「</w:t>
      </w:r>
      <w:r w:rsidR="0098092E" w:rsidRPr="000A2176">
        <w:rPr>
          <w:rFonts w:ascii="Century" w:eastAsia="ＭＳ 明朝" w:hAnsi="Century" w:cs="Times New Roman" w:hint="eastAsia"/>
          <w:bCs/>
        </w:rPr>
        <w:t>経済民主主義、熟議型民主主義</w:t>
      </w:r>
      <w:r w:rsidR="00A8653E" w:rsidRPr="000A2176">
        <w:rPr>
          <w:rFonts w:ascii="Century" w:eastAsia="ＭＳ 明朝" w:hAnsi="Century" w:cs="Times New Roman" w:hint="eastAsia"/>
          <w:bCs/>
        </w:rPr>
        <w:t>」</w:t>
      </w:r>
      <w:r w:rsidR="0098092E" w:rsidRPr="000A2176">
        <w:rPr>
          <w:rFonts w:ascii="Century" w:eastAsia="ＭＳ 明朝" w:hAnsi="Century" w:cs="Times New Roman" w:hint="eastAsia"/>
          <w:bCs/>
        </w:rPr>
        <w:t>を導く</w:t>
      </w:r>
      <w:proofErr w:type="spellStart"/>
      <w:r w:rsidR="0098092E" w:rsidRPr="000A2176">
        <w:rPr>
          <w:rFonts w:ascii="Century" w:eastAsia="ＭＳ 明朝" w:hAnsi="Century" w:cs="Times New Roman" w:hint="eastAsia"/>
          <w:bCs/>
        </w:rPr>
        <w:t>uni-versalism</w:t>
      </w:r>
      <w:proofErr w:type="spellEnd"/>
      <w:r w:rsidR="0098092E" w:rsidRPr="000A2176">
        <w:rPr>
          <w:rFonts w:ascii="Century" w:eastAsia="ＭＳ 明朝" w:hAnsi="Century" w:cs="Times New Roman" w:hint="eastAsia"/>
          <w:bCs/>
        </w:rPr>
        <w:t>とは違う別</w:t>
      </w:r>
      <w:r w:rsidR="00A8653E" w:rsidRPr="000A2176">
        <w:rPr>
          <w:rFonts w:ascii="Century" w:eastAsia="ＭＳ 明朝" w:hAnsi="Century" w:cs="Times New Roman" w:hint="eastAsia"/>
          <w:bCs/>
        </w:rPr>
        <w:t>の</w:t>
      </w:r>
      <w:r w:rsidR="0098092E" w:rsidRPr="000A2176">
        <w:rPr>
          <w:rFonts w:ascii="Century" w:eastAsia="ＭＳ 明朝" w:hAnsi="Century" w:cs="Times New Roman" w:hint="eastAsia"/>
          <w:bCs/>
        </w:rPr>
        <w:t>公理系は無いのか</w:t>
      </w:r>
      <w:r w:rsidR="002159CC" w:rsidRPr="000A2176">
        <w:rPr>
          <w:rFonts w:ascii="Century" w:eastAsia="ＭＳ 明朝" w:hAnsi="Century" w:cs="Times New Roman" w:hint="eastAsia"/>
          <w:bCs/>
        </w:rPr>
        <w:t>。</w:t>
      </w:r>
    </w:p>
    <w:p w:rsidR="000A2176" w:rsidRDefault="000A2176" w:rsidP="000A2176">
      <w:pPr>
        <w:pStyle w:val="aa"/>
        <w:numPr>
          <w:ilvl w:val="0"/>
          <w:numId w:val="1"/>
        </w:numPr>
        <w:ind w:leftChars="0"/>
        <w:rPr>
          <w:rFonts w:ascii="Century" w:eastAsia="ＭＳ 明朝" w:hAnsi="Century" w:cs="Times New Roman"/>
          <w:bCs/>
        </w:rPr>
      </w:pPr>
      <w:r>
        <w:rPr>
          <w:rFonts w:ascii="Century" w:eastAsia="ＭＳ 明朝" w:hAnsi="Century" w:cs="Times New Roman" w:hint="eastAsia"/>
          <w:bCs/>
        </w:rPr>
        <w:t>この解、すなわち「経済民主主義、熟議型民主主義」とは異なる「別解」は、この公理系（</w:t>
      </w:r>
      <w:proofErr w:type="spellStart"/>
      <w:r>
        <w:rPr>
          <w:rFonts w:ascii="Century" w:eastAsia="ＭＳ 明朝" w:hAnsi="Century" w:cs="Times New Roman" w:hint="eastAsia"/>
          <w:bCs/>
        </w:rPr>
        <w:t>Uni-versalism</w:t>
      </w:r>
      <w:proofErr w:type="spellEnd"/>
      <w:r>
        <w:rPr>
          <w:rFonts w:ascii="Century" w:eastAsia="ＭＳ 明朝" w:hAnsi="Century" w:cs="Times New Roman" w:hint="eastAsia"/>
          <w:bCs/>
        </w:rPr>
        <w:t>）から導くことはできないのか。</w:t>
      </w:r>
    </w:p>
    <w:p w:rsidR="000A2176" w:rsidRDefault="000A2176" w:rsidP="000A2176">
      <w:pPr>
        <w:pStyle w:val="aa"/>
        <w:numPr>
          <w:ilvl w:val="0"/>
          <w:numId w:val="1"/>
        </w:numPr>
        <w:ind w:leftChars="0"/>
        <w:rPr>
          <w:rFonts w:ascii="Century" w:eastAsia="ＭＳ 明朝" w:hAnsi="Century" w:cs="Times New Roman"/>
          <w:bCs/>
        </w:rPr>
      </w:pPr>
      <w:r>
        <w:rPr>
          <w:rFonts w:ascii="Century" w:eastAsia="ＭＳ 明朝" w:hAnsi="Century" w:cs="Times New Roman" w:hint="eastAsia"/>
          <w:bCs/>
        </w:rPr>
        <w:t>この解</w:t>
      </w:r>
      <w:r w:rsidR="00EE5486">
        <w:rPr>
          <w:rFonts w:ascii="Century" w:eastAsia="ＭＳ 明朝" w:hAnsi="Century" w:cs="Times New Roman" w:hint="eastAsia"/>
          <w:bCs/>
        </w:rPr>
        <w:t>、すなわち</w:t>
      </w:r>
      <w:r>
        <w:rPr>
          <w:rFonts w:ascii="Century" w:eastAsia="ＭＳ 明朝" w:hAnsi="Century" w:cs="Times New Roman" w:hint="eastAsia"/>
          <w:bCs/>
        </w:rPr>
        <w:t>「経済民主主義、熟議型民主主義」とは異なる「別解」を導く</w:t>
      </w:r>
      <w:r w:rsidR="00A854DA">
        <w:rPr>
          <w:rFonts w:ascii="Century" w:eastAsia="ＭＳ 明朝" w:hAnsi="Century" w:cs="Times New Roman" w:hint="eastAsia"/>
          <w:bCs/>
        </w:rPr>
        <w:t>、</w:t>
      </w:r>
      <w:r w:rsidR="00A854DA">
        <w:rPr>
          <w:rFonts w:ascii="Century" w:eastAsia="ＭＳ 明朝" w:hAnsi="Century" w:cs="Times New Roman" w:hint="eastAsia"/>
          <w:bCs/>
        </w:rPr>
        <w:t>universalism</w:t>
      </w:r>
      <w:r w:rsidR="00A854DA">
        <w:rPr>
          <w:rFonts w:ascii="Century" w:eastAsia="ＭＳ 明朝" w:hAnsi="Century" w:cs="Times New Roman" w:hint="eastAsia"/>
          <w:bCs/>
        </w:rPr>
        <w:t>とは異なる</w:t>
      </w:r>
      <w:r>
        <w:rPr>
          <w:rFonts w:ascii="Century" w:eastAsia="ＭＳ 明朝" w:hAnsi="Century" w:cs="Times New Roman" w:hint="eastAsia"/>
          <w:bCs/>
        </w:rPr>
        <w:t>別公理系は無いのか。</w:t>
      </w:r>
    </w:p>
    <w:p w:rsidR="000A2176" w:rsidRPr="000A2176" w:rsidRDefault="00EE5486" w:rsidP="000A2176">
      <w:pPr>
        <w:pStyle w:val="aa"/>
        <w:numPr>
          <w:ilvl w:val="0"/>
          <w:numId w:val="1"/>
        </w:numPr>
        <w:ind w:leftChars="0"/>
        <w:rPr>
          <w:rFonts w:ascii="Century" w:eastAsia="ＭＳ 明朝" w:hAnsi="Century" w:cs="Times New Roman"/>
          <w:bCs/>
        </w:rPr>
      </w:pPr>
      <w:r>
        <w:rPr>
          <w:rFonts w:ascii="Century" w:eastAsia="ＭＳ 明朝" w:hAnsi="Century" w:cs="Times New Roman" w:hint="eastAsia"/>
          <w:bCs/>
        </w:rPr>
        <w:t>（</w:t>
      </w:r>
      <w:r>
        <w:rPr>
          <w:rFonts w:ascii="Century" w:eastAsia="ＭＳ 明朝" w:hAnsi="Century" w:cs="Times New Roman" w:hint="eastAsia"/>
          <w:bCs/>
        </w:rPr>
        <w:t>C</w:t>
      </w:r>
      <w:r>
        <w:rPr>
          <w:rFonts w:ascii="Century" w:eastAsia="ＭＳ 明朝" w:hAnsi="Century" w:cs="Times New Roman" w:hint="eastAsia"/>
          <w:bCs/>
        </w:rPr>
        <w:t>）を今の日本に当てはめて考えてみる。つまり、</w:t>
      </w:r>
      <w:r w:rsidR="000A2176">
        <w:rPr>
          <w:rFonts w:ascii="Century" w:eastAsia="ＭＳ 明朝" w:hAnsi="Century" w:cs="Times New Roman" w:hint="eastAsia"/>
          <w:bCs/>
        </w:rPr>
        <w:t>日本の既存の社会公理系：「非個人主義」「無私の協業」「無私の平和」あるいは「公平、無私」から</w:t>
      </w:r>
      <w:r w:rsidR="0067106A">
        <w:rPr>
          <w:rFonts w:ascii="Century" w:eastAsia="ＭＳ 明朝" w:hAnsi="Century" w:cs="Times New Roman" w:hint="eastAsia"/>
          <w:bCs/>
        </w:rPr>
        <w:t>、</w:t>
      </w:r>
      <w:r w:rsidR="000A2176">
        <w:rPr>
          <w:rFonts w:ascii="Century" w:eastAsia="ＭＳ 明朝" w:hAnsi="Century" w:cs="Times New Roman" w:hint="eastAsia"/>
          <w:bCs/>
        </w:rPr>
        <w:t>何か「経済民主主義、熟議型民主主義」とは異なる「別解」は導けないのか。</w:t>
      </w:r>
    </w:p>
    <w:p w:rsidR="000A2176" w:rsidRDefault="000A2176" w:rsidP="00043E9D">
      <w:pPr>
        <w:ind w:firstLineChars="100" w:firstLine="210"/>
        <w:rPr>
          <w:rFonts w:ascii="Century" w:eastAsia="ＭＳ 明朝" w:hAnsi="Century" w:cs="Times New Roman"/>
          <w:bCs/>
        </w:rPr>
      </w:pPr>
    </w:p>
    <w:p w:rsidR="00043E9D" w:rsidRPr="00883D07" w:rsidRDefault="00E91C1D" w:rsidP="00043E9D">
      <w:pPr>
        <w:ind w:firstLineChars="100" w:firstLine="210"/>
        <w:rPr>
          <w:rFonts w:ascii="Century" w:eastAsia="ＭＳ 明朝" w:hAnsi="Century" w:cs="Times New Roman"/>
          <w:bCs/>
        </w:rPr>
      </w:pPr>
      <w:r>
        <w:rPr>
          <w:rFonts w:ascii="Century" w:eastAsia="ＭＳ 明朝" w:hAnsi="Century" w:cs="Times New Roman" w:hint="eastAsia"/>
          <w:bCs/>
        </w:rPr>
        <w:t>･･･</w:t>
      </w:r>
      <w:r w:rsidR="0098092E">
        <w:rPr>
          <w:rFonts w:ascii="Century" w:eastAsia="ＭＳ 明朝" w:hAnsi="Century" w:cs="Times New Roman" w:hint="eastAsia"/>
          <w:bCs/>
        </w:rPr>
        <w:t>といったテーマについて、少し考察してみようと思う。</w:t>
      </w:r>
    </w:p>
    <w:p w:rsidR="003C12E7" w:rsidRDefault="003C12E7" w:rsidP="007A79CE">
      <w:pPr>
        <w:ind w:firstLineChars="100" w:firstLine="210"/>
        <w:rPr>
          <w:rFonts w:ascii="Century" w:eastAsia="ＭＳ 明朝" w:hAnsi="Century" w:cs="Times New Roman"/>
          <w:bCs/>
        </w:rPr>
      </w:pPr>
    </w:p>
    <w:p w:rsidR="001838FF" w:rsidRDefault="00A8653E" w:rsidP="00A8653E">
      <w:pPr>
        <w:ind w:firstLineChars="100" w:firstLine="211"/>
        <w:rPr>
          <w:rFonts w:ascii="Century" w:eastAsia="ＭＳ 明朝" w:hAnsi="Century" w:cs="Times New Roman"/>
          <w:bCs/>
        </w:rPr>
      </w:pPr>
      <w:r w:rsidRPr="00A8653E">
        <w:rPr>
          <w:rFonts w:ascii="Century" w:eastAsia="ＭＳ 明朝" w:hAnsi="Century" w:cs="Times New Roman" w:hint="eastAsia"/>
          <w:b/>
          <w:bCs/>
        </w:rPr>
        <w:t>･･･と</w:t>
      </w:r>
      <w:r w:rsidR="0067106A">
        <w:rPr>
          <w:rFonts w:ascii="Century" w:eastAsia="ＭＳ 明朝" w:hAnsi="Century" w:cs="Times New Roman" w:hint="eastAsia"/>
          <w:b/>
          <w:bCs/>
        </w:rPr>
        <w:t>い</w:t>
      </w:r>
      <w:r w:rsidRPr="00A8653E">
        <w:rPr>
          <w:rFonts w:ascii="Century" w:eastAsia="ＭＳ 明朝" w:hAnsi="Century" w:cs="Times New Roman" w:hint="eastAsia"/>
          <w:b/>
          <w:bCs/>
        </w:rPr>
        <w:t>った矢先</w:t>
      </w:r>
      <w:r w:rsidR="00912A98">
        <w:rPr>
          <w:rFonts w:ascii="Century" w:eastAsia="ＭＳ 明朝" w:hAnsi="Century" w:cs="Times New Roman" w:hint="eastAsia"/>
          <w:b/>
          <w:bCs/>
        </w:rPr>
        <w:t>にもう</w:t>
      </w:r>
      <w:r w:rsidRPr="00A8653E">
        <w:rPr>
          <w:rFonts w:ascii="Century" w:eastAsia="ＭＳ 明朝" w:hAnsi="Century" w:cs="Times New Roman" w:hint="eastAsia"/>
          <w:b/>
          <w:bCs/>
        </w:rPr>
        <w:t>、「私では力不足」とギブアップしたい</w:t>
      </w:r>
      <w:r>
        <w:rPr>
          <w:rFonts w:ascii="Century" w:eastAsia="ＭＳ 明朝" w:hAnsi="Century" w:cs="Times New Roman" w:hint="eastAsia"/>
          <w:bCs/>
        </w:rPr>
        <w:t>。</w:t>
      </w:r>
      <w:r w:rsidR="00486EB4">
        <w:rPr>
          <w:rFonts w:ascii="Century" w:eastAsia="ＭＳ 明朝" w:hAnsi="Century" w:cs="Times New Roman" w:hint="eastAsia"/>
          <w:bCs/>
        </w:rPr>
        <w:t>そもそも</w:t>
      </w:r>
      <w:r>
        <w:rPr>
          <w:rFonts w:ascii="Century" w:eastAsia="ＭＳ 明朝" w:hAnsi="Century" w:cs="Times New Roman" w:hint="eastAsia"/>
          <w:bCs/>
        </w:rPr>
        <w:t>、</w:t>
      </w:r>
      <w:r w:rsidR="002D2B5C">
        <w:rPr>
          <w:rFonts w:ascii="Century" w:eastAsia="ＭＳ 明朝" w:hAnsi="Century" w:cs="Times New Roman" w:hint="eastAsia"/>
          <w:bCs/>
        </w:rPr>
        <w:t>（今までの所）</w:t>
      </w:r>
      <w:r w:rsidR="00486EB4">
        <w:rPr>
          <w:rFonts w:ascii="Century" w:eastAsia="ＭＳ 明朝" w:hAnsi="Century" w:cs="Times New Roman" w:hint="eastAsia"/>
          <w:bCs/>
        </w:rPr>
        <w:t>地上最強の文明を生み出した</w:t>
      </w:r>
      <w:r>
        <w:rPr>
          <w:rFonts w:ascii="Century" w:eastAsia="ＭＳ 明朝" w:hAnsi="Century" w:cs="Times New Roman" w:hint="eastAsia"/>
          <w:bCs/>
        </w:rPr>
        <w:t>西洋人が二千年かけてたどり着いた</w:t>
      </w:r>
      <w:r w:rsidR="00486EB4">
        <w:rPr>
          <w:rFonts w:ascii="Century" w:eastAsia="ＭＳ 明朝" w:hAnsi="Century" w:cs="Times New Roman" w:hint="eastAsia"/>
          <w:bCs/>
        </w:rPr>
        <w:t>、</w:t>
      </w:r>
      <w:r w:rsidR="0067106A">
        <w:rPr>
          <w:rFonts w:ascii="Century" w:eastAsia="ＭＳ 明朝" w:hAnsi="Century" w:cs="Times New Roman" w:hint="eastAsia"/>
          <w:bCs/>
        </w:rPr>
        <w:t>というか</w:t>
      </w:r>
      <w:r w:rsidR="00665979">
        <w:rPr>
          <w:rFonts w:ascii="Century" w:eastAsia="ＭＳ 明朝" w:hAnsi="Century" w:cs="Times New Roman" w:hint="eastAsia"/>
          <w:bCs/>
        </w:rPr>
        <w:t>練りに練って</w:t>
      </w:r>
      <w:r w:rsidR="0067106A">
        <w:rPr>
          <w:rFonts w:ascii="Century" w:eastAsia="ＭＳ 明朝" w:hAnsi="Century" w:cs="Times New Roman" w:hint="eastAsia"/>
          <w:bCs/>
        </w:rPr>
        <w:lastRenderedPageBreak/>
        <w:t>定着</w:t>
      </w:r>
      <w:r w:rsidR="00665979">
        <w:rPr>
          <w:rFonts w:ascii="Century" w:eastAsia="ＭＳ 明朝" w:hAnsi="Century" w:cs="Times New Roman" w:hint="eastAsia"/>
          <w:bCs/>
        </w:rPr>
        <w:t>させた</w:t>
      </w:r>
      <w:r>
        <w:rPr>
          <w:rFonts w:ascii="Century" w:eastAsia="ＭＳ 明朝" w:hAnsi="Century" w:cs="Times New Roman" w:hint="eastAsia"/>
          <w:bCs/>
        </w:rPr>
        <w:t>「解」と「公理系」だ。</w:t>
      </w:r>
      <w:r w:rsidR="0059049B">
        <w:rPr>
          <w:rFonts w:ascii="Century" w:eastAsia="ＭＳ 明朝" w:hAnsi="Century" w:cs="Times New Roman" w:hint="eastAsia"/>
          <w:bCs/>
        </w:rPr>
        <w:t>アジア・アフリカの新興国にさえ採用させた「解」と「公理系」だ</w:t>
      </w:r>
      <w:r w:rsidR="00330C8A">
        <w:rPr>
          <w:rStyle w:val="a9"/>
          <w:rFonts w:ascii="Century" w:eastAsia="ＭＳ 明朝" w:hAnsi="Century" w:cs="Times New Roman"/>
          <w:bCs/>
        </w:rPr>
        <w:footnoteReference w:id="1"/>
      </w:r>
      <w:r w:rsidR="0059049B">
        <w:rPr>
          <w:rFonts w:ascii="Century" w:eastAsia="ＭＳ 明朝" w:hAnsi="Century" w:cs="Times New Roman" w:hint="eastAsia"/>
          <w:bCs/>
        </w:rPr>
        <w:t>。</w:t>
      </w:r>
      <w:r w:rsidR="00E91C1D">
        <w:rPr>
          <w:rFonts w:ascii="Century" w:eastAsia="ＭＳ 明朝" w:hAnsi="Century" w:cs="Times New Roman" w:hint="eastAsia"/>
          <w:bCs/>
        </w:rPr>
        <w:t>しかも</w:t>
      </w:r>
      <w:r w:rsidR="0079163E">
        <w:rPr>
          <w:rFonts w:ascii="Century" w:eastAsia="ＭＳ 明朝" w:hAnsi="Century" w:cs="Times New Roman" w:hint="eastAsia"/>
          <w:bCs/>
        </w:rPr>
        <w:t>、</w:t>
      </w:r>
      <w:r w:rsidR="00472A42">
        <w:rPr>
          <w:rFonts w:ascii="Century" w:eastAsia="ＭＳ 明朝" w:hAnsi="Century" w:cs="Times New Roman" w:hint="eastAsia"/>
          <w:bCs/>
        </w:rPr>
        <w:t>超弩級の</w:t>
      </w:r>
      <w:r w:rsidR="00E91C1D">
        <w:rPr>
          <w:rFonts w:ascii="Century" w:eastAsia="ＭＳ 明朝" w:hAnsi="Century" w:cs="Times New Roman" w:hint="eastAsia"/>
          <w:bCs/>
        </w:rPr>
        <w:t>天才</w:t>
      </w:r>
      <w:r w:rsidR="0079163E">
        <w:rPr>
          <w:rFonts w:ascii="Century" w:eastAsia="ＭＳ 明朝" w:hAnsi="Century" w:cs="Times New Roman" w:hint="eastAsia"/>
          <w:bCs/>
        </w:rPr>
        <w:t xml:space="preserve"> --- </w:t>
      </w:r>
      <w:r w:rsidR="00472A42">
        <w:rPr>
          <w:rFonts w:ascii="Century" w:eastAsia="ＭＳ 明朝" w:hAnsi="Century" w:cs="Times New Roman" w:hint="eastAsia"/>
          <w:bCs/>
        </w:rPr>
        <w:t>天が与えた才能を超弩級に持つ</w:t>
      </w:r>
      <w:r w:rsidR="0012564E">
        <w:rPr>
          <w:rFonts w:ascii="Century" w:eastAsia="ＭＳ 明朝" w:hAnsi="Century" w:cs="Times New Roman" w:hint="eastAsia"/>
          <w:bCs/>
        </w:rPr>
        <w:t>Jesus</w:t>
      </w:r>
      <w:r w:rsidR="00E91C1D">
        <w:rPr>
          <w:rFonts w:ascii="Century" w:eastAsia="ＭＳ 明朝" w:hAnsi="Century" w:cs="Times New Roman" w:hint="eastAsia"/>
          <w:bCs/>
        </w:rPr>
        <w:t>の直観</w:t>
      </w:r>
      <w:r w:rsidR="004E293A">
        <w:rPr>
          <w:rFonts w:ascii="Century" w:eastAsia="ＭＳ 明朝" w:hAnsi="Century" w:cs="Times New Roman" w:hint="eastAsia"/>
          <w:bCs/>
        </w:rPr>
        <w:t>、すなわち</w:t>
      </w:r>
      <w:r w:rsidR="00443C32">
        <w:rPr>
          <w:rFonts w:ascii="Century" w:eastAsia="ＭＳ 明朝" w:hAnsi="Century" w:cs="Times New Roman" w:hint="eastAsia"/>
          <w:bCs/>
        </w:rPr>
        <w:t>、</w:t>
      </w:r>
      <w:r w:rsidR="00443C32">
        <w:rPr>
          <w:rFonts w:ascii="Century" w:eastAsia="ＭＳ 明朝" w:hAnsi="Century" w:cs="Times New Roman"/>
          <w:bCs/>
        </w:rPr>
        <w:br/>
      </w:r>
      <w:r w:rsidR="00443C32">
        <w:rPr>
          <w:rFonts w:ascii="Century" w:eastAsia="ＭＳ 明朝" w:hAnsi="Century" w:cs="Times New Roman" w:hint="eastAsia"/>
          <w:bCs/>
        </w:rPr>
        <w:br/>
      </w:r>
      <w:r w:rsidR="0012564E" w:rsidRPr="00443C32">
        <w:rPr>
          <w:rFonts w:ascii="Century" w:eastAsia="ＭＳ 明朝" w:hAnsi="Century" w:cs="Times New Roman" w:hint="eastAsia"/>
          <w:b/>
          <w:bCs/>
        </w:rPr>
        <w:t>必要な「</w:t>
      </w:r>
      <w:r w:rsidR="00E91C1D" w:rsidRPr="00443C32">
        <w:rPr>
          <w:rFonts w:ascii="Century" w:eastAsia="ＭＳ 明朝" w:hAnsi="Century" w:cs="Times New Roman" w:hint="eastAsia"/>
          <w:b/>
          <w:bCs/>
        </w:rPr>
        <w:t>律法</w:t>
      </w:r>
      <w:r w:rsidR="0012564E" w:rsidRPr="00443C32">
        <w:rPr>
          <w:rFonts w:ascii="Century" w:eastAsia="ＭＳ 明朝" w:hAnsi="Century" w:cs="Times New Roman" w:hint="eastAsia"/>
          <w:b/>
          <w:bCs/>
        </w:rPr>
        <w:t>」</w:t>
      </w:r>
      <w:r w:rsidR="00E91C1D" w:rsidRPr="00443C32">
        <w:rPr>
          <w:rFonts w:ascii="Century" w:eastAsia="ＭＳ 明朝" w:hAnsi="Century" w:cs="Times New Roman" w:hint="eastAsia"/>
          <w:b/>
          <w:bCs/>
        </w:rPr>
        <w:t>は「神を愛し人を愛せ」の二つの原則から</w:t>
      </w:r>
      <w:r w:rsidR="0012564E" w:rsidRPr="00443C32">
        <w:rPr>
          <w:rFonts w:ascii="Century" w:eastAsia="ＭＳ 明朝" w:hAnsi="Century" w:cs="Times New Roman" w:hint="eastAsia"/>
          <w:b/>
          <w:bCs/>
        </w:rPr>
        <w:t>演繹的に</w:t>
      </w:r>
      <w:r w:rsidR="00443C32" w:rsidRPr="00443C32">
        <w:rPr>
          <w:rFonts w:ascii="Century" w:eastAsia="ＭＳ 明朝" w:hAnsi="Century" w:cs="Times New Roman" w:hint="eastAsia"/>
          <w:b/>
          <w:bCs/>
        </w:rPr>
        <w:t>全て</w:t>
      </w:r>
      <w:r w:rsidR="0012564E" w:rsidRPr="00443C32">
        <w:rPr>
          <w:rFonts w:ascii="Century" w:eastAsia="ＭＳ 明朝" w:hAnsi="Century" w:cs="Times New Roman" w:hint="eastAsia"/>
          <w:b/>
          <w:bCs/>
        </w:rPr>
        <w:t>導くことが出来る</w:t>
      </w:r>
      <w:r w:rsidR="00443C32" w:rsidRPr="00443C32">
        <w:rPr>
          <w:rStyle w:val="a9"/>
          <w:rFonts w:ascii="Century" w:eastAsia="ＭＳ 明朝" w:hAnsi="Century" w:cs="Times New Roman"/>
          <w:b/>
          <w:bCs/>
        </w:rPr>
        <w:footnoteReference w:id="2"/>
      </w:r>
      <w:r w:rsidR="0012564E" w:rsidRPr="00443C32">
        <w:rPr>
          <w:rFonts w:ascii="Century" w:eastAsia="ＭＳ 明朝" w:hAnsi="Century" w:cs="Times New Roman" w:hint="eastAsia"/>
          <w:b/>
          <w:bCs/>
        </w:rPr>
        <w:t>。</w:t>
      </w:r>
      <w:r w:rsidR="00443C32" w:rsidRPr="00443C32">
        <w:rPr>
          <w:rFonts w:ascii="Century" w:eastAsia="ＭＳ 明朝" w:hAnsi="Century" w:cs="Times New Roman"/>
          <w:b/>
          <w:bCs/>
        </w:rPr>
        <w:br/>
      </w:r>
      <w:r w:rsidR="00A0686A">
        <w:rPr>
          <w:rFonts w:ascii="Century" w:eastAsia="ＭＳ 明朝" w:hAnsi="Century" w:cs="Times New Roman" w:hint="eastAsia"/>
          <w:bCs/>
        </w:rPr>
        <w:t>･･･という</w:t>
      </w:r>
      <w:r w:rsidR="00A854DA">
        <w:rPr>
          <w:rFonts w:ascii="Century" w:eastAsia="ＭＳ 明朝" w:hAnsi="Century" w:cs="Times New Roman" w:hint="eastAsia"/>
          <w:bCs/>
        </w:rPr>
        <w:t>方針</w:t>
      </w:r>
      <w:r w:rsidR="0012564E">
        <w:rPr>
          <w:rFonts w:ascii="Century" w:eastAsia="ＭＳ 明朝" w:hAnsi="Century" w:cs="Times New Roman" w:hint="eastAsia"/>
          <w:bCs/>
        </w:rPr>
        <w:t>に</w:t>
      </w:r>
      <w:r w:rsidR="00472A42">
        <w:rPr>
          <w:rFonts w:ascii="Century" w:eastAsia="ＭＳ 明朝" w:hAnsi="Century" w:cs="Times New Roman" w:hint="eastAsia"/>
          <w:bCs/>
        </w:rPr>
        <w:t>沿って</w:t>
      </w:r>
      <w:r w:rsidR="00A854DA">
        <w:rPr>
          <w:rFonts w:ascii="Century" w:eastAsia="ＭＳ 明朝" w:hAnsi="Century" w:cs="Times New Roman" w:hint="eastAsia"/>
          <w:bCs/>
        </w:rPr>
        <w:t>整備された「解」と「公理系」だ。こ</w:t>
      </w:r>
      <w:r w:rsidR="00472A42">
        <w:rPr>
          <w:rFonts w:ascii="Century" w:eastAsia="ＭＳ 明朝" w:hAnsi="Century" w:cs="Times New Roman" w:hint="eastAsia"/>
          <w:bCs/>
        </w:rPr>
        <w:t>のレベルのアイデアを</w:t>
      </w:r>
      <w:r w:rsidR="002D2B5C">
        <w:rPr>
          <w:rFonts w:ascii="Century" w:eastAsia="ＭＳ 明朝" w:hAnsi="Century" w:cs="Times New Roman" w:hint="eastAsia"/>
          <w:bCs/>
        </w:rPr>
        <w:t>新たに</w:t>
      </w:r>
      <w:r w:rsidR="00472A42">
        <w:rPr>
          <w:rFonts w:ascii="Century" w:eastAsia="ＭＳ 明朝" w:hAnsi="Century" w:cs="Times New Roman" w:hint="eastAsia"/>
          <w:bCs/>
        </w:rPr>
        <w:t>出すことなど</w:t>
      </w:r>
      <w:r w:rsidR="0012564E">
        <w:rPr>
          <w:rFonts w:ascii="Century" w:eastAsia="ＭＳ 明朝" w:hAnsi="Century" w:cs="Times New Roman" w:hint="eastAsia"/>
          <w:bCs/>
        </w:rPr>
        <w:t>、私にできるはずがない。</w:t>
      </w:r>
      <w:r w:rsidR="00472A42">
        <w:rPr>
          <w:rFonts w:ascii="Century" w:eastAsia="ＭＳ 明朝" w:hAnsi="Century" w:cs="Times New Roman" w:hint="eastAsia"/>
          <w:bCs/>
        </w:rPr>
        <w:t>超弩級の</w:t>
      </w:r>
      <w:r w:rsidR="00907006">
        <w:rPr>
          <w:rFonts w:ascii="Century" w:eastAsia="ＭＳ 明朝" w:hAnsi="Century" w:cs="Times New Roman" w:hint="eastAsia"/>
          <w:bCs/>
        </w:rPr>
        <w:t>天才でない</w:t>
      </w:r>
      <w:r w:rsidR="00A854DA">
        <w:rPr>
          <w:rFonts w:ascii="Century" w:eastAsia="ＭＳ 明朝" w:hAnsi="Century" w:cs="Times New Roman" w:hint="eastAsia"/>
          <w:bCs/>
        </w:rPr>
        <w:t>かぎり「</w:t>
      </w:r>
      <w:r>
        <w:rPr>
          <w:rFonts w:ascii="Century" w:eastAsia="ＭＳ 明朝" w:hAnsi="Century" w:cs="Times New Roman" w:hint="eastAsia"/>
          <w:bCs/>
        </w:rPr>
        <w:t>別解」「別公理系」</w:t>
      </w:r>
      <w:r w:rsidR="0012564E">
        <w:rPr>
          <w:rFonts w:ascii="Century" w:eastAsia="ＭＳ 明朝" w:hAnsi="Century" w:cs="Times New Roman" w:hint="eastAsia"/>
          <w:bCs/>
        </w:rPr>
        <w:t>を</w:t>
      </w:r>
      <w:r>
        <w:rPr>
          <w:rFonts w:ascii="Century" w:eastAsia="ＭＳ 明朝" w:hAnsi="Century" w:cs="Times New Roman" w:hint="eastAsia"/>
          <w:bCs/>
        </w:rPr>
        <w:t>見つ</w:t>
      </w:r>
      <w:r w:rsidR="0012564E">
        <w:rPr>
          <w:rFonts w:ascii="Century" w:eastAsia="ＭＳ 明朝" w:hAnsi="Century" w:cs="Times New Roman" w:hint="eastAsia"/>
          <w:bCs/>
        </w:rPr>
        <w:t>けられるはずがない。</w:t>
      </w:r>
    </w:p>
    <w:p w:rsidR="001838FF" w:rsidRDefault="004E293A" w:rsidP="007A79CE">
      <w:pPr>
        <w:ind w:firstLineChars="100" w:firstLine="210"/>
        <w:rPr>
          <w:rFonts w:ascii="Century" w:eastAsia="ＭＳ 明朝" w:hAnsi="Century" w:cs="Times New Roman"/>
          <w:bCs/>
        </w:rPr>
      </w:pPr>
      <w:r>
        <w:rPr>
          <w:rFonts w:ascii="Century" w:eastAsia="ＭＳ 明朝" w:hAnsi="Century" w:cs="Times New Roman" w:hint="eastAsia"/>
          <w:bCs/>
        </w:rPr>
        <w:t>･･･ということで、</w:t>
      </w:r>
      <w:r>
        <w:rPr>
          <w:rFonts w:ascii="Century" w:eastAsia="ＭＳ 明朝" w:hAnsi="Century" w:cs="Times New Roman" w:hint="eastAsia"/>
          <w:bCs/>
        </w:rPr>
        <w:t>(A)</w:t>
      </w:r>
      <w:r w:rsidR="000A2176">
        <w:rPr>
          <w:rFonts w:ascii="Century" w:eastAsia="ＭＳ 明朝" w:hAnsi="Century" w:cs="Times New Roman" w:hint="eastAsia"/>
          <w:bCs/>
        </w:rPr>
        <w:t xml:space="preserve"> </w:t>
      </w:r>
      <w:r>
        <w:rPr>
          <w:rFonts w:ascii="Century" w:eastAsia="ＭＳ 明朝" w:hAnsi="Century" w:cs="Times New Roman" w:hint="eastAsia"/>
          <w:bCs/>
        </w:rPr>
        <w:t>(B)</w:t>
      </w:r>
      <w:r w:rsidR="00486EB4">
        <w:rPr>
          <w:rFonts w:ascii="Century" w:eastAsia="ＭＳ 明朝" w:hAnsi="Century" w:cs="Times New Roman" w:hint="eastAsia"/>
          <w:bCs/>
        </w:rPr>
        <w:t>(C)</w:t>
      </w:r>
      <w:r w:rsidR="000A2176">
        <w:rPr>
          <w:rFonts w:ascii="Century" w:eastAsia="ＭＳ 明朝" w:hAnsi="Century" w:cs="Times New Roman" w:hint="eastAsia"/>
          <w:bCs/>
        </w:rPr>
        <w:t xml:space="preserve"> </w:t>
      </w:r>
      <w:r>
        <w:rPr>
          <w:rFonts w:ascii="Century" w:eastAsia="ＭＳ 明朝" w:hAnsi="Century" w:cs="Times New Roman" w:hint="eastAsia"/>
          <w:bCs/>
        </w:rPr>
        <w:t>については</w:t>
      </w:r>
      <w:r w:rsidR="00486EB4">
        <w:rPr>
          <w:rFonts w:ascii="Century" w:eastAsia="ＭＳ 明朝" w:hAnsi="Century" w:cs="Times New Roman" w:hint="eastAsia"/>
          <w:bCs/>
        </w:rPr>
        <w:t>早々とギブアップする。</w:t>
      </w:r>
      <w:r w:rsidR="0079163E">
        <w:rPr>
          <w:rFonts w:ascii="Century" w:eastAsia="ＭＳ 明朝" w:hAnsi="Century" w:cs="Times New Roman" w:hint="eastAsia"/>
          <w:bCs/>
        </w:rPr>
        <w:t>ただ、</w:t>
      </w:r>
    </w:p>
    <w:p w:rsidR="00907006" w:rsidRDefault="00907006" w:rsidP="007A79CE">
      <w:pPr>
        <w:ind w:firstLineChars="100" w:firstLine="210"/>
        <w:rPr>
          <w:rFonts w:ascii="Century" w:eastAsia="ＭＳ 明朝" w:hAnsi="Century" w:cs="Times New Roman"/>
          <w:bCs/>
        </w:rPr>
      </w:pPr>
    </w:p>
    <w:p w:rsidR="00907006" w:rsidRPr="000A2176" w:rsidRDefault="00907006" w:rsidP="00907006">
      <w:pPr>
        <w:pStyle w:val="aa"/>
        <w:numPr>
          <w:ilvl w:val="0"/>
          <w:numId w:val="2"/>
        </w:numPr>
        <w:ind w:leftChars="0"/>
        <w:rPr>
          <w:rFonts w:ascii="Century" w:eastAsia="ＭＳ 明朝" w:hAnsi="Century" w:cs="Times New Roman"/>
          <w:bCs/>
        </w:rPr>
      </w:pPr>
      <w:r>
        <w:rPr>
          <w:rFonts w:ascii="Century" w:eastAsia="ＭＳ 明朝" w:hAnsi="Century" w:cs="Times New Roman" w:hint="eastAsia"/>
          <w:bCs/>
        </w:rPr>
        <w:t>日本の既存の社会公理系：「非個人主義」「無私の協業」「無私の平和」あるいは「公平、無私」から、何か「経済民主主義、熟議型民主主義」とは異なる「別解」は導けないのか。</w:t>
      </w:r>
    </w:p>
    <w:p w:rsidR="00907006" w:rsidRDefault="00907006" w:rsidP="007A79CE">
      <w:pPr>
        <w:ind w:firstLineChars="100" w:firstLine="210"/>
        <w:rPr>
          <w:rFonts w:ascii="Century" w:eastAsia="ＭＳ 明朝" w:hAnsi="Century" w:cs="Times New Roman"/>
          <w:bCs/>
        </w:rPr>
      </w:pPr>
    </w:p>
    <w:p w:rsidR="00907006" w:rsidRDefault="00907006" w:rsidP="00907006">
      <w:pPr>
        <w:rPr>
          <w:rFonts w:ascii="Century" w:eastAsia="ＭＳ 明朝" w:hAnsi="Century" w:cs="Times New Roman"/>
          <w:bCs/>
        </w:rPr>
      </w:pPr>
      <w:r>
        <w:rPr>
          <w:rFonts w:ascii="Century" w:eastAsia="ＭＳ 明朝" w:hAnsi="Century" w:cs="Times New Roman" w:hint="eastAsia"/>
          <w:bCs/>
        </w:rPr>
        <w:t>についてだけ</w:t>
      </w:r>
      <w:r w:rsidR="00472A42">
        <w:rPr>
          <w:rFonts w:ascii="Century" w:eastAsia="ＭＳ 明朝" w:hAnsi="Century" w:cs="Times New Roman" w:hint="eastAsia"/>
          <w:bCs/>
        </w:rPr>
        <w:t>、若干、</w:t>
      </w:r>
      <w:r>
        <w:rPr>
          <w:rFonts w:ascii="Century" w:eastAsia="ＭＳ 明朝" w:hAnsi="Century" w:cs="Times New Roman" w:hint="eastAsia"/>
          <w:bCs/>
        </w:rPr>
        <w:t>考察することにする。</w:t>
      </w:r>
    </w:p>
    <w:p w:rsidR="006B0DE8" w:rsidRDefault="006B0DE8" w:rsidP="00907006">
      <w:pPr>
        <w:rPr>
          <w:rFonts w:ascii="Century" w:eastAsia="ＭＳ 明朝" w:hAnsi="Century" w:cs="Times New Roman"/>
          <w:bCs/>
        </w:rPr>
      </w:pPr>
    </w:p>
    <w:p w:rsidR="0059049B" w:rsidRDefault="006B0DE8" w:rsidP="00907006">
      <w:pPr>
        <w:rPr>
          <w:rFonts w:ascii="Century" w:eastAsia="ＭＳ 明朝" w:hAnsi="Century" w:cs="Times New Roman"/>
          <w:bCs/>
        </w:rPr>
      </w:pPr>
      <w:r>
        <w:rPr>
          <w:rFonts w:ascii="Century" w:eastAsia="ＭＳ 明朝" w:hAnsi="Century" w:cs="Times New Roman" w:hint="eastAsia"/>
          <w:bCs/>
        </w:rPr>
        <w:t xml:space="preserve">　</w:t>
      </w:r>
      <w:r w:rsidR="00164BD5">
        <w:rPr>
          <w:rFonts w:ascii="Century" w:eastAsia="ＭＳ 明朝" w:hAnsi="Century" w:cs="Times New Roman" w:hint="eastAsia"/>
          <w:b/>
          <w:bCs/>
        </w:rPr>
        <w:t>問い</w:t>
      </w:r>
      <w:r w:rsidR="00164BD5">
        <w:rPr>
          <w:rFonts w:ascii="Century" w:eastAsia="ＭＳ 明朝" w:hAnsi="Century" w:cs="Times New Roman" w:hint="eastAsia"/>
          <w:b/>
          <w:bCs/>
        </w:rPr>
        <w:t>(D)</w:t>
      </w:r>
      <w:r w:rsidR="00164BD5">
        <w:rPr>
          <w:rFonts w:ascii="Century" w:eastAsia="ＭＳ 明朝" w:hAnsi="Century" w:cs="Times New Roman" w:hint="eastAsia"/>
          <w:b/>
          <w:bCs/>
        </w:rPr>
        <w:t>に対する</w:t>
      </w:r>
      <w:r w:rsidR="00164BD5" w:rsidRPr="00164BD5">
        <w:rPr>
          <w:rFonts w:ascii="Century" w:eastAsia="ＭＳ 明朝" w:hAnsi="Century" w:cs="Times New Roman" w:hint="eastAsia"/>
          <w:b/>
          <w:bCs/>
        </w:rPr>
        <w:t>答え</w:t>
      </w:r>
      <w:r w:rsidR="00164BD5">
        <w:rPr>
          <w:rFonts w:ascii="Century" w:eastAsia="ＭＳ 明朝" w:hAnsi="Century" w:cs="Times New Roman" w:hint="eastAsia"/>
          <w:b/>
          <w:bCs/>
        </w:rPr>
        <w:t>は「再鎖国</w:t>
      </w:r>
      <w:r w:rsidR="00164BD5" w:rsidRPr="00164BD5">
        <w:rPr>
          <w:rFonts w:ascii="Century" w:eastAsia="ＭＳ 明朝" w:hAnsi="Century" w:cs="Times New Roman" w:hint="eastAsia"/>
          <w:b/>
          <w:bCs/>
        </w:rPr>
        <w:t>」</w:t>
      </w:r>
      <w:r w:rsidR="00164BD5">
        <w:rPr>
          <w:rFonts w:ascii="Century" w:eastAsia="ＭＳ 明朝" w:hAnsi="Century" w:cs="Times New Roman" w:hint="eastAsia"/>
          <w:b/>
          <w:bCs/>
        </w:rPr>
        <w:t>だが、</w:t>
      </w:r>
      <w:r w:rsidR="00164BD5">
        <w:rPr>
          <w:rFonts w:ascii="Century" w:eastAsia="ＭＳ 明朝" w:hAnsi="Century" w:cs="Times New Roman" w:hint="eastAsia"/>
          <w:b/>
          <w:bCs/>
        </w:rPr>
        <w:t>21</w:t>
      </w:r>
      <w:r w:rsidR="00164BD5">
        <w:rPr>
          <w:rFonts w:ascii="Century" w:eastAsia="ＭＳ 明朝" w:hAnsi="Century" w:cs="Times New Roman" w:hint="eastAsia"/>
          <w:b/>
          <w:bCs/>
        </w:rPr>
        <w:t>世紀国際社会で</w:t>
      </w:r>
      <w:r w:rsidR="009C4991">
        <w:rPr>
          <w:rFonts w:ascii="Century" w:eastAsia="ＭＳ 明朝" w:hAnsi="Century" w:cs="Times New Roman" w:hint="eastAsia"/>
          <w:b/>
          <w:bCs/>
        </w:rPr>
        <w:t>は</w:t>
      </w:r>
      <w:r w:rsidR="00164BD5">
        <w:rPr>
          <w:rFonts w:ascii="Century" w:eastAsia="ＭＳ 明朝" w:hAnsi="Century" w:cs="Times New Roman" w:hint="eastAsia"/>
          <w:b/>
          <w:bCs/>
        </w:rPr>
        <w:t>それは</w:t>
      </w:r>
      <w:r w:rsidR="009C4991">
        <w:rPr>
          <w:rFonts w:ascii="Century" w:eastAsia="ＭＳ 明朝" w:hAnsi="Century" w:cs="Times New Roman" w:hint="eastAsia"/>
          <w:b/>
          <w:bCs/>
        </w:rPr>
        <w:t>恐らく</w:t>
      </w:r>
      <w:r w:rsidR="00164BD5">
        <w:rPr>
          <w:rFonts w:ascii="Century" w:eastAsia="ＭＳ 明朝" w:hAnsi="Century" w:cs="Times New Roman" w:hint="eastAsia"/>
          <w:b/>
          <w:bCs/>
        </w:rPr>
        <w:t>容認されない</w:t>
      </w:r>
      <w:r w:rsidR="00164BD5" w:rsidRPr="0059049B">
        <w:rPr>
          <w:rFonts w:ascii="Century" w:eastAsia="ＭＳ 明朝" w:hAnsi="Century" w:cs="Times New Roman" w:hint="eastAsia"/>
          <w:bCs/>
        </w:rPr>
        <w:t>。</w:t>
      </w:r>
      <w:r w:rsidR="003B155E" w:rsidRPr="003B155E">
        <w:rPr>
          <w:rFonts w:ascii="Century" w:eastAsia="ＭＳ 明朝" w:hAnsi="Century" w:cs="Times New Roman" w:hint="eastAsia"/>
          <w:b/>
          <w:bCs/>
        </w:rPr>
        <w:t>しかし、</w:t>
      </w:r>
      <w:r w:rsidR="0059049B" w:rsidRPr="003B155E">
        <w:rPr>
          <w:rFonts w:ascii="Century" w:eastAsia="ＭＳ 明朝" w:hAnsi="Century" w:cs="Times New Roman" w:hint="eastAsia"/>
          <w:b/>
          <w:bCs/>
        </w:rPr>
        <w:t>読者の中には「スイスの様な永世中立国はどう？」と</w:t>
      </w:r>
      <w:r w:rsidR="0059049B">
        <w:rPr>
          <w:rFonts w:ascii="Century" w:eastAsia="ＭＳ 明朝" w:hAnsi="Century" w:cs="Times New Roman" w:hint="eastAsia"/>
          <w:bCs/>
        </w:rPr>
        <w:t>思われる方もいらっしゃるかもしれないので、まずそれから</w:t>
      </w:r>
      <w:r w:rsidR="002B5D90">
        <w:rPr>
          <w:rFonts w:ascii="Century" w:eastAsia="ＭＳ 明朝" w:hAnsi="Century" w:cs="Times New Roman" w:hint="eastAsia"/>
          <w:bCs/>
        </w:rPr>
        <w:t>考察し</w:t>
      </w:r>
      <w:r w:rsidR="0059049B">
        <w:rPr>
          <w:rFonts w:ascii="Century" w:eastAsia="ＭＳ 明朝" w:hAnsi="Century" w:cs="Times New Roman" w:hint="eastAsia"/>
          <w:bCs/>
        </w:rPr>
        <w:t>、その後「再鎖国」について考察しよう。</w:t>
      </w:r>
    </w:p>
    <w:p w:rsidR="0059049B" w:rsidRDefault="0059049B" w:rsidP="00907006">
      <w:pPr>
        <w:rPr>
          <w:rFonts w:ascii="Century" w:eastAsia="ＭＳ 明朝" w:hAnsi="Century" w:cs="Times New Roman"/>
          <w:b/>
          <w:bCs/>
        </w:rPr>
      </w:pPr>
      <w:r>
        <w:rPr>
          <w:rFonts w:ascii="Century" w:eastAsia="ＭＳ 明朝" w:hAnsi="Century" w:cs="Times New Roman" w:hint="eastAsia"/>
          <w:bCs/>
        </w:rPr>
        <w:t xml:space="preserve">　</w:t>
      </w:r>
      <w:r w:rsidR="00330C8A">
        <w:rPr>
          <w:rFonts w:ascii="Century" w:eastAsia="ＭＳ 明朝" w:hAnsi="Century" w:cs="Times New Roman" w:hint="eastAsia"/>
          <w:bCs/>
        </w:rPr>
        <w:t>永世中立国というのは、「他国</w:t>
      </w:r>
      <w:r w:rsidR="005C47C9">
        <w:rPr>
          <w:rFonts w:ascii="Century" w:eastAsia="ＭＳ 明朝" w:hAnsi="Century" w:cs="Times New Roman" w:hint="eastAsia"/>
          <w:bCs/>
        </w:rPr>
        <w:t>vs.</w:t>
      </w:r>
      <w:r w:rsidR="002B5D90">
        <w:rPr>
          <w:rFonts w:ascii="Century" w:eastAsia="ＭＳ 明朝" w:hAnsi="Century" w:cs="Times New Roman" w:hint="eastAsia"/>
          <w:bCs/>
        </w:rPr>
        <w:t>他国の</w:t>
      </w:r>
      <w:r w:rsidR="00330C8A">
        <w:rPr>
          <w:rFonts w:ascii="Century" w:eastAsia="ＭＳ 明朝" w:hAnsi="Century" w:cs="Times New Roman" w:hint="eastAsia"/>
          <w:bCs/>
        </w:rPr>
        <w:t>戦争には参加しません。同盟関係はどの国とも結びません。また、自国が戦争に巻き込まれたときは他国からの応援は要りません。自国の軍隊だけで戦います。」ということ</w:t>
      </w:r>
      <w:r w:rsidR="009C4991">
        <w:rPr>
          <w:rFonts w:ascii="Century" w:eastAsia="ＭＳ 明朝" w:hAnsi="Century" w:cs="Times New Roman" w:hint="eastAsia"/>
          <w:bCs/>
        </w:rPr>
        <w:t>であって、他国との経済的あるいは政治的やり取りは続けることを意味する。即ち、</w:t>
      </w:r>
      <w:r w:rsidR="00330C8A">
        <w:rPr>
          <w:rFonts w:ascii="Century" w:eastAsia="ＭＳ 明朝" w:hAnsi="Century" w:cs="Times New Roman" w:hint="eastAsia"/>
          <w:bCs/>
        </w:rPr>
        <w:t>「国民皆兵</w:t>
      </w:r>
      <w:r w:rsidR="009C4991">
        <w:rPr>
          <w:rFonts w:ascii="Century" w:eastAsia="ＭＳ 明朝" w:hAnsi="Century" w:cs="Times New Roman" w:hint="eastAsia"/>
          <w:bCs/>
        </w:rPr>
        <w:t>による強力な軍隊</w:t>
      </w:r>
      <w:r w:rsidR="00330C8A">
        <w:rPr>
          <w:rFonts w:ascii="Century" w:eastAsia="ＭＳ 明朝" w:hAnsi="Century" w:cs="Times New Roman" w:hint="eastAsia"/>
          <w:bCs/>
        </w:rPr>
        <w:t>」</w:t>
      </w:r>
      <w:r w:rsidR="009C4991">
        <w:rPr>
          <w:rFonts w:ascii="Century" w:eastAsia="ＭＳ 明朝" w:hAnsi="Century" w:cs="Times New Roman" w:hint="eastAsia"/>
          <w:bCs/>
        </w:rPr>
        <w:t>と</w:t>
      </w:r>
      <w:r w:rsidR="00330C8A">
        <w:rPr>
          <w:rFonts w:ascii="Century" w:eastAsia="ＭＳ 明朝" w:hAnsi="Century" w:cs="Times New Roman" w:hint="eastAsia"/>
          <w:bCs/>
        </w:rPr>
        <w:t>「</w:t>
      </w:r>
      <w:r w:rsidR="009C4991">
        <w:rPr>
          <w:rFonts w:ascii="Century" w:eastAsia="ＭＳ 明朝" w:hAnsi="Century" w:cs="Times New Roman" w:hint="eastAsia"/>
          <w:bCs/>
        </w:rPr>
        <w:t>国際社会（国連）による承認」を必要とし、更に、国際</w:t>
      </w:r>
      <w:r w:rsidR="002B5D90">
        <w:rPr>
          <w:rFonts w:ascii="Century" w:eastAsia="ＭＳ 明朝" w:hAnsi="Century" w:cs="Times New Roman" w:hint="eastAsia"/>
          <w:bCs/>
        </w:rPr>
        <w:t>政治経済</w:t>
      </w:r>
      <w:r w:rsidR="009C4991">
        <w:rPr>
          <w:rFonts w:ascii="Century" w:eastAsia="ＭＳ 明朝" w:hAnsi="Century" w:cs="Times New Roman" w:hint="eastAsia"/>
          <w:bCs/>
        </w:rPr>
        <w:t>社会と交流する為の基本常識</w:t>
      </w:r>
      <w:r w:rsidR="00812D48">
        <w:rPr>
          <w:rFonts w:ascii="Century" w:eastAsia="ＭＳ 明朝" w:hAnsi="Century" w:cs="Times New Roman" w:hint="eastAsia"/>
          <w:bCs/>
        </w:rPr>
        <w:t>・基本能力</w:t>
      </w:r>
      <w:r w:rsidR="009C4991">
        <w:rPr>
          <w:rFonts w:ascii="Century" w:eastAsia="ＭＳ 明朝" w:hAnsi="Century" w:cs="Times New Roman" w:hint="eastAsia"/>
          <w:bCs/>
        </w:rPr>
        <w:t>、すなわち</w:t>
      </w:r>
      <w:r w:rsidR="003B155E">
        <w:rPr>
          <w:rFonts w:ascii="Century" w:eastAsia="ＭＳ 明朝" w:hAnsi="Century" w:cs="Times New Roman" w:hint="eastAsia"/>
          <w:bCs/>
        </w:rPr>
        <w:t>現代においては、</w:t>
      </w:r>
      <w:r w:rsidR="002B5D90">
        <w:rPr>
          <w:rFonts w:ascii="Century" w:eastAsia="ＭＳ 明朝" w:hAnsi="Century" w:cs="Times New Roman" w:hint="eastAsia"/>
          <w:bCs/>
        </w:rPr>
        <w:t>「</w:t>
      </w:r>
      <w:r w:rsidR="002B5D90">
        <w:rPr>
          <w:rFonts w:ascii="Century" w:eastAsia="ＭＳ 明朝" w:hAnsi="Century" w:cs="Times New Roman" w:hint="eastAsia"/>
          <w:bCs/>
        </w:rPr>
        <w:t>universalism</w:t>
      </w:r>
      <w:r w:rsidR="002B5D90">
        <w:rPr>
          <w:rFonts w:ascii="Century" w:eastAsia="ＭＳ 明朝" w:hAnsi="Century" w:cs="Times New Roman" w:hint="eastAsia"/>
          <w:bCs/>
        </w:rPr>
        <w:t>」「熟議型民主主義」「経済民主主義」に関する知識・能力を必要とする</w:t>
      </w:r>
      <w:r w:rsidR="009C4991">
        <w:rPr>
          <w:rFonts w:ascii="Century" w:eastAsia="ＭＳ 明朝" w:hAnsi="Century" w:cs="Times New Roman" w:hint="eastAsia"/>
          <w:bCs/>
        </w:rPr>
        <w:t>。</w:t>
      </w:r>
    </w:p>
    <w:p w:rsidR="0059049B" w:rsidRDefault="002B5D90" w:rsidP="00907006">
      <w:pPr>
        <w:rPr>
          <w:rFonts w:ascii="Century" w:eastAsia="ＭＳ 明朝" w:hAnsi="Century" w:cs="Times New Roman"/>
          <w:bCs/>
        </w:rPr>
      </w:pPr>
      <w:r>
        <w:rPr>
          <w:rFonts w:ascii="Century" w:eastAsia="ＭＳ 明朝" w:hAnsi="Century" w:cs="Times New Roman" w:hint="eastAsia"/>
          <w:b/>
          <w:bCs/>
        </w:rPr>
        <w:t xml:space="preserve">　</w:t>
      </w:r>
      <w:r w:rsidRPr="002B5D90">
        <w:rPr>
          <w:rFonts w:ascii="Century" w:eastAsia="ＭＳ 明朝" w:hAnsi="Century" w:cs="Times New Roman" w:hint="eastAsia"/>
          <w:bCs/>
        </w:rPr>
        <w:t>永世中立国スイス</w:t>
      </w:r>
      <w:r>
        <w:rPr>
          <w:rFonts w:ascii="Century" w:eastAsia="ＭＳ 明朝" w:hAnsi="Century" w:cs="Times New Roman" w:hint="eastAsia"/>
          <w:bCs/>
        </w:rPr>
        <w:t>では、日常生活において国民の多くが常に銃などの武器を携帯しているし、国民の</w:t>
      </w:r>
      <w:r>
        <w:rPr>
          <w:rFonts w:ascii="Century" w:eastAsia="ＭＳ 明朝" w:hAnsi="Century" w:cs="Times New Roman" w:hint="eastAsia"/>
          <w:bCs/>
        </w:rPr>
        <w:t>8</w:t>
      </w:r>
      <w:r>
        <w:rPr>
          <w:rFonts w:ascii="Century" w:eastAsia="ＭＳ 明朝" w:hAnsi="Century" w:cs="Times New Roman" w:hint="eastAsia"/>
          <w:bCs/>
        </w:rPr>
        <w:t>割弱がキリスト教徒であり「神を信じる」と</w:t>
      </w:r>
      <w:r w:rsidR="003B155E">
        <w:rPr>
          <w:rFonts w:ascii="Century" w:eastAsia="ＭＳ 明朝" w:hAnsi="Century" w:cs="Times New Roman" w:hint="eastAsia"/>
          <w:bCs/>
        </w:rPr>
        <w:t>答えている。</w:t>
      </w:r>
      <w:r w:rsidR="006176F7">
        <w:rPr>
          <w:rFonts w:ascii="Century" w:eastAsia="ＭＳ 明朝" w:hAnsi="Century" w:cs="Times New Roman" w:hint="eastAsia"/>
          <w:bCs/>
        </w:rPr>
        <w:t>従って</w:t>
      </w:r>
      <w:r w:rsidR="006176F7">
        <w:rPr>
          <w:rFonts w:ascii="Century" w:eastAsia="ＭＳ 明朝" w:hAnsi="Century" w:cs="Times New Roman" w:hint="eastAsia"/>
          <w:bCs/>
        </w:rPr>
        <w:t>u</w:t>
      </w:r>
      <w:r w:rsidR="003B155E">
        <w:rPr>
          <w:rFonts w:ascii="Century" w:eastAsia="ＭＳ 明朝" w:hAnsi="Century" w:cs="Times New Roman" w:hint="eastAsia"/>
          <w:bCs/>
        </w:rPr>
        <w:t>niversalism</w:t>
      </w:r>
      <w:r w:rsidR="003B155E">
        <w:rPr>
          <w:rFonts w:ascii="Century" w:eastAsia="ＭＳ 明朝" w:hAnsi="Century" w:cs="Times New Roman" w:hint="eastAsia"/>
          <w:bCs/>
        </w:rPr>
        <w:t>に端を発する現代経済知識</w:t>
      </w:r>
      <w:r w:rsidR="00A81ED7">
        <w:rPr>
          <w:rFonts w:ascii="Century" w:eastAsia="ＭＳ 明朝" w:hAnsi="Century" w:cs="Times New Roman" w:hint="eastAsia"/>
          <w:bCs/>
        </w:rPr>
        <w:t>・能力</w:t>
      </w:r>
      <w:r w:rsidR="003B155E">
        <w:rPr>
          <w:rFonts w:ascii="Century" w:eastAsia="ＭＳ 明朝" w:hAnsi="Century" w:cs="Times New Roman" w:hint="eastAsia"/>
          <w:bCs/>
        </w:rPr>
        <w:t>は豊富</w:t>
      </w:r>
      <w:r w:rsidR="002D2B5C">
        <w:rPr>
          <w:rFonts w:ascii="Century" w:eastAsia="ＭＳ 明朝" w:hAnsi="Century" w:cs="Times New Roman" w:hint="eastAsia"/>
          <w:bCs/>
        </w:rPr>
        <w:t>だ。</w:t>
      </w:r>
      <w:r w:rsidR="003B155E">
        <w:rPr>
          <w:rFonts w:ascii="Century" w:eastAsia="ＭＳ 明朝" w:hAnsi="Century" w:cs="Times New Roman" w:hint="eastAsia"/>
          <w:bCs/>
        </w:rPr>
        <w:t>スイス金融業が世界の最先端を行っていることは、読者の皆さんは良く御存じだろう。</w:t>
      </w:r>
      <w:r w:rsidR="005C47C9">
        <w:rPr>
          <w:rFonts w:ascii="Century" w:eastAsia="ＭＳ 明朝" w:hAnsi="Century" w:cs="Times New Roman" w:hint="eastAsia"/>
          <w:bCs/>
        </w:rPr>
        <w:t>永世中立国は、</w:t>
      </w:r>
      <w:r w:rsidR="003B155E">
        <w:rPr>
          <w:rFonts w:ascii="Century" w:eastAsia="ＭＳ 明朝" w:hAnsi="Century" w:cs="Times New Roman" w:hint="eastAsia"/>
          <w:bCs/>
        </w:rPr>
        <w:t>universalism</w:t>
      </w:r>
      <w:r w:rsidR="003B155E">
        <w:rPr>
          <w:rFonts w:ascii="Century" w:eastAsia="ＭＳ 明朝" w:hAnsi="Century" w:cs="Times New Roman" w:hint="eastAsia"/>
          <w:bCs/>
        </w:rPr>
        <w:t>音痴のニッポンが</w:t>
      </w:r>
      <w:r w:rsidR="002D2B5C">
        <w:rPr>
          <w:rFonts w:ascii="Century" w:eastAsia="ＭＳ 明朝" w:hAnsi="Century" w:cs="Times New Roman" w:hint="eastAsia"/>
          <w:bCs/>
        </w:rPr>
        <w:t>、</w:t>
      </w:r>
      <w:r w:rsidR="002D2B5C">
        <w:rPr>
          <w:rFonts w:ascii="Century" w:eastAsia="ＭＳ 明朝" w:hAnsi="Century" w:cs="Times New Roman" w:hint="eastAsia"/>
          <w:bCs/>
        </w:rPr>
        <w:lastRenderedPageBreak/>
        <w:t>とてもとても</w:t>
      </w:r>
      <w:r w:rsidR="00A81ED7">
        <w:rPr>
          <w:rFonts w:ascii="Century" w:eastAsia="ＭＳ 明朝" w:hAnsi="Century" w:cs="Times New Roman" w:hint="eastAsia"/>
          <w:bCs/>
        </w:rPr>
        <w:t>歯が立つ</w:t>
      </w:r>
      <w:r w:rsidR="003B155E">
        <w:rPr>
          <w:rFonts w:ascii="Century" w:eastAsia="ＭＳ 明朝" w:hAnsi="Century" w:cs="Times New Roman" w:hint="eastAsia"/>
          <w:bCs/>
        </w:rPr>
        <w:t>ようなシロモノではない。</w:t>
      </w:r>
    </w:p>
    <w:p w:rsidR="003B155E" w:rsidRDefault="003B155E" w:rsidP="00907006">
      <w:pPr>
        <w:rPr>
          <w:rFonts w:ascii="Century" w:eastAsia="ＭＳ 明朝" w:hAnsi="Century" w:cs="Times New Roman"/>
          <w:bCs/>
        </w:rPr>
      </w:pPr>
    </w:p>
    <w:p w:rsidR="003B155E" w:rsidRDefault="003B155E" w:rsidP="00907006">
      <w:pPr>
        <w:rPr>
          <w:rFonts w:ascii="Century" w:eastAsia="ＭＳ 明朝" w:hAnsi="Century" w:cs="Times New Roman"/>
          <w:bCs/>
        </w:rPr>
      </w:pPr>
      <w:r>
        <w:rPr>
          <w:rFonts w:ascii="Century" w:eastAsia="ＭＳ 明朝" w:hAnsi="Century" w:cs="Times New Roman" w:hint="eastAsia"/>
          <w:bCs/>
        </w:rPr>
        <w:t xml:space="preserve">　</w:t>
      </w:r>
      <w:r w:rsidR="005C47C9" w:rsidRPr="005C47C9">
        <w:rPr>
          <w:rFonts w:ascii="Century" w:eastAsia="ＭＳ 明朝" w:hAnsi="Century" w:cs="Times New Roman" w:hint="eastAsia"/>
          <w:b/>
          <w:bCs/>
        </w:rPr>
        <w:t>それでは「再鎖国はどうよ？」</w:t>
      </w:r>
      <w:r w:rsidR="005C47C9">
        <w:rPr>
          <w:rFonts w:ascii="Century" w:eastAsia="ＭＳ 明朝" w:hAnsi="Century" w:cs="Times New Roman" w:hint="eastAsia"/>
          <w:bCs/>
        </w:rPr>
        <w:t>。結論から言うと、恐らく</w:t>
      </w:r>
      <w:r w:rsidR="005C47C9">
        <w:rPr>
          <w:rFonts w:ascii="Century" w:eastAsia="ＭＳ 明朝" w:hAnsi="Century" w:cs="Times New Roman" w:hint="eastAsia"/>
          <w:bCs/>
        </w:rPr>
        <w:t>21</w:t>
      </w:r>
      <w:r w:rsidR="002D2B5C">
        <w:rPr>
          <w:rFonts w:ascii="Century" w:eastAsia="ＭＳ 明朝" w:hAnsi="Century" w:cs="Times New Roman" w:hint="eastAsia"/>
          <w:bCs/>
        </w:rPr>
        <w:t>世紀国際社会では「鎖国」</w:t>
      </w:r>
      <w:r w:rsidR="005C47C9">
        <w:rPr>
          <w:rFonts w:ascii="Century" w:eastAsia="ＭＳ 明朝" w:hAnsi="Century" w:cs="Times New Roman" w:hint="eastAsia"/>
          <w:bCs/>
        </w:rPr>
        <w:t>は容認されないだろう。</w:t>
      </w:r>
      <w:r w:rsidR="00A81ED7">
        <w:rPr>
          <w:rFonts w:ascii="Century" w:eastAsia="ＭＳ 明朝" w:hAnsi="Century" w:cs="Times New Roman" w:hint="eastAsia"/>
          <w:bCs/>
        </w:rPr>
        <w:t>そもそも</w:t>
      </w:r>
      <w:r w:rsidR="00A81ED7">
        <w:rPr>
          <w:rFonts w:ascii="Century" w:eastAsia="ＭＳ 明朝" w:hAnsi="Century" w:cs="Times New Roman" w:hint="eastAsia"/>
          <w:bCs/>
        </w:rPr>
        <w:t>19</w:t>
      </w:r>
      <w:r w:rsidR="00A81ED7">
        <w:rPr>
          <w:rFonts w:ascii="Century" w:eastAsia="ＭＳ 明朝" w:hAnsi="Century" w:cs="Times New Roman" w:hint="eastAsia"/>
          <w:bCs/>
        </w:rPr>
        <w:t>世紀半ばには</w:t>
      </w:r>
      <w:r w:rsidR="002D4DD3">
        <w:rPr>
          <w:rFonts w:ascii="Century" w:eastAsia="ＭＳ 明朝" w:hAnsi="Century" w:cs="Times New Roman" w:hint="eastAsia"/>
          <w:bCs/>
        </w:rPr>
        <w:t>既に</w:t>
      </w:r>
      <w:r w:rsidR="00A81ED7">
        <w:rPr>
          <w:rFonts w:ascii="Century" w:eastAsia="ＭＳ 明朝" w:hAnsi="Century" w:cs="Times New Roman" w:hint="eastAsia"/>
          <w:bCs/>
        </w:rPr>
        <w:t>、鎖国は国際社会から許されない事柄になっていたのだ。ましてや、</w:t>
      </w:r>
      <w:r w:rsidR="00A81ED7">
        <w:rPr>
          <w:rFonts w:ascii="Century" w:eastAsia="ＭＳ 明朝" w:hAnsi="Century" w:cs="Times New Roman" w:hint="eastAsia"/>
          <w:bCs/>
        </w:rPr>
        <w:t>21</w:t>
      </w:r>
      <w:r w:rsidR="00A81ED7">
        <w:rPr>
          <w:rFonts w:ascii="Century" w:eastAsia="ＭＳ 明朝" w:hAnsi="Century" w:cs="Times New Roman" w:hint="eastAsia"/>
          <w:bCs/>
        </w:rPr>
        <w:t>世紀の現代においておや、だ。</w:t>
      </w:r>
    </w:p>
    <w:p w:rsidR="00767097" w:rsidRDefault="003B155E" w:rsidP="00907006">
      <w:pPr>
        <w:rPr>
          <w:rFonts w:ascii="Century" w:eastAsia="ＭＳ 明朝" w:hAnsi="Century" w:cs="Times New Roman"/>
          <w:bCs/>
        </w:rPr>
      </w:pPr>
      <w:r>
        <w:rPr>
          <w:rFonts w:ascii="Century" w:eastAsia="ＭＳ 明朝" w:hAnsi="Century" w:cs="Times New Roman" w:hint="eastAsia"/>
          <w:bCs/>
        </w:rPr>
        <w:t xml:space="preserve">　</w:t>
      </w:r>
      <w:r w:rsidR="00A81ED7">
        <w:rPr>
          <w:rFonts w:ascii="Century" w:eastAsia="ＭＳ 明朝" w:hAnsi="Century" w:cs="Times New Roman" w:hint="eastAsia"/>
          <w:bCs/>
        </w:rPr>
        <w:t>まず、</w:t>
      </w:r>
      <w:r w:rsidR="00767097">
        <w:rPr>
          <w:rFonts w:ascii="Century" w:eastAsia="ＭＳ 明朝" w:hAnsi="Century" w:cs="Times New Roman" w:hint="eastAsia"/>
          <w:bCs/>
        </w:rPr>
        <w:t>地球温暖化や資源・エネルギーの枯渇</w:t>
      </w:r>
      <w:r w:rsidR="004C1721">
        <w:rPr>
          <w:rFonts w:ascii="Century" w:eastAsia="ＭＳ 明朝" w:hAnsi="Century" w:cs="Times New Roman" w:hint="eastAsia"/>
          <w:bCs/>
        </w:rPr>
        <w:t>や鳥インフルエンザ・パンデミック</w:t>
      </w:r>
      <w:r w:rsidR="00767097">
        <w:rPr>
          <w:rFonts w:ascii="Century" w:eastAsia="ＭＳ 明朝" w:hAnsi="Century" w:cs="Times New Roman" w:hint="eastAsia"/>
          <w:bCs/>
        </w:rPr>
        <w:t>など、全地球的な問題が頻発する中、日本だけが「そんなことは知りません」とは言えない状況だ。いわば、宇宙船</w:t>
      </w:r>
      <w:r w:rsidR="002D4DD3">
        <w:rPr>
          <w:rFonts w:ascii="Century" w:eastAsia="ＭＳ 明朝" w:hAnsi="Century" w:cs="Times New Roman" w:hint="eastAsia"/>
          <w:bCs/>
        </w:rPr>
        <w:t>「</w:t>
      </w:r>
      <w:r w:rsidR="00767097">
        <w:rPr>
          <w:rFonts w:ascii="Century" w:eastAsia="ＭＳ 明朝" w:hAnsi="Century" w:cs="Times New Roman" w:hint="eastAsia"/>
          <w:bCs/>
        </w:rPr>
        <w:t>地球号</w:t>
      </w:r>
      <w:r w:rsidR="002D4DD3">
        <w:rPr>
          <w:rFonts w:ascii="Century" w:eastAsia="ＭＳ 明朝" w:hAnsi="Century" w:cs="Times New Roman" w:hint="eastAsia"/>
          <w:bCs/>
        </w:rPr>
        <w:t>」</w:t>
      </w:r>
      <w:r w:rsidR="00767097">
        <w:rPr>
          <w:rFonts w:ascii="Century" w:eastAsia="ＭＳ 明朝" w:hAnsi="Century" w:cs="Times New Roman" w:hint="eastAsia"/>
          <w:bCs/>
        </w:rPr>
        <w:t>。</w:t>
      </w:r>
      <w:r w:rsidR="00F77C27">
        <w:rPr>
          <w:rFonts w:ascii="Century" w:eastAsia="ＭＳ 明朝" w:hAnsi="Century" w:cs="Times New Roman" w:hint="eastAsia"/>
          <w:bCs/>
        </w:rPr>
        <w:t>全ての</w:t>
      </w:r>
      <w:r w:rsidR="00767097">
        <w:rPr>
          <w:rFonts w:ascii="Century" w:eastAsia="ＭＳ 明朝" w:hAnsi="Century" w:cs="Times New Roman" w:hint="eastAsia"/>
          <w:bCs/>
        </w:rPr>
        <w:t>乗員は役目を果たさなければ、この宇宙船は</w:t>
      </w:r>
      <w:r w:rsidR="002D4DD3">
        <w:rPr>
          <w:rFonts w:ascii="Century" w:eastAsia="ＭＳ 明朝" w:hAnsi="Century" w:cs="Times New Roman" w:hint="eastAsia"/>
          <w:bCs/>
        </w:rPr>
        <w:t>立ち</w:t>
      </w:r>
      <w:r w:rsidR="002D2B5C">
        <w:rPr>
          <w:rFonts w:ascii="Century" w:eastAsia="ＭＳ 明朝" w:hAnsi="Century" w:cs="Times New Roman" w:hint="eastAsia"/>
          <w:bCs/>
        </w:rPr>
        <w:t>い</w:t>
      </w:r>
      <w:r w:rsidR="002D4DD3">
        <w:rPr>
          <w:rFonts w:ascii="Century" w:eastAsia="ＭＳ 明朝" w:hAnsi="Century" w:cs="Times New Roman" w:hint="eastAsia"/>
          <w:bCs/>
        </w:rPr>
        <w:t>かなくなる。役目を果たさない乗員は、この宇宙船「地球号」に</w:t>
      </w:r>
      <w:r w:rsidR="00595F12">
        <w:rPr>
          <w:rFonts w:ascii="Century" w:eastAsia="ＭＳ 明朝" w:hAnsi="Century" w:cs="Times New Roman" w:hint="eastAsia"/>
          <w:bCs/>
        </w:rPr>
        <w:t>搭乗</w:t>
      </w:r>
      <w:r w:rsidR="002D4DD3">
        <w:rPr>
          <w:rFonts w:ascii="Century" w:eastAsia="ＭＳ 明朝" w:hAnsi="Century" w:cs="Times New Roman" w:hint="eastAsia"/>
          <w:bCs/>
        </w:rPr>
        <w:t>する資格はない。</w:t>
      </w:r>
      <w:r w:rsidR="00595F12">
        <w:rPr>
          <w:rFonts w:ascii="Century" w:eastAsia="ＭＳ 明朝" w:hAnsi="Century" w:cs="Times New Roman" w:hint="eastAsia"/>
          <w:bCs/>
        </w:rPr>
        <w:t>トム・ゴドウィンの</w:t>
      </w:r>
      <w:r w:rsidR="00595F12">
        <w:rPr>
          <w:rFonts w:ascii="Century" w:eastAsia="ＭＳ 明朝" w:hAnsi="Century" w:cs="Times New Roman" w:hint="eastAsia"/>
          <w:bCs/>
        </w:rPr>
        <w:t>SF</w:t>
      </w:r>
      <w:r w:rsidR="00595F12">
        <w:rPr>
          <w:rFonts w:ascii="Century" w:eastAsia="ＭＳ 明朝" w:hAnsi="Century" w:cs="Times New Roman" w:hint="eastAsia"/>
          <w:bCs/>
        </w:rPr>
        <w:t>小説『冷たい方程式』（</w:t>
      </w:r>
      <w:r w:rsidR="00595F12">
        <w:rPr>
          <w:rFonts w:ascii="Century" w:eastAsia="ＭＳ 明朝" w:hAnsi="Century" w:cs="Times New Roman" w:hint="eastAsia"/>
          <w:bCs/>
        </w:rPr>
        <w:t>1954</w:t>
      </w:r>
      <w:r w:rsidR="00595F12">
        <w:rPr>
          <w:rFonts w:ascii="Century" w:eastAsia="ＭＳ 明朝" w:hAnsi="Century" w:cs="Times New Roman" w:hint="eastAsia"/>
          <w:bCs/>
        </w:rPr>
        <w:t>年）の様に、「</w:t>
      </w:r>
      <w:r w:rsidR="00776E8A">
        <w:rPr>
          <w:rFonts w:ascii="Century" w:eastAsia="ＭＳ 明朝" w:hAnsi="Century" w:cs="Times New Roman" w:hint="eastAsia"/>
          <w:bCs/>
        </w:rPr>
        <w:t>宇宙服を着ないまま</w:t>
      </w:r>
      <w:r w:rsidR="002D2B5C">
        <w:rPr>
          <w:rFonts w:ascii="Century" w:eastAsia="ＭＳ 明朝" w:hAnsi="Century" w:cs="Times New Roman" w:hint="eastAsia"/>
          <w:bCs/>
        </w:rPr>
        <w:t>で</w:t>
      </w:r>
      <w:r w:rsidR="00595F12">
        <w:rPr>
          <w:rFonts w:ascii="Century" w:eastAsia="ＭＳ 明朝" w:hAnsi="Century" w:cs="Times New Roman" w:hint="eastAsia"/>
          <w:bCs/>
        </w:rPr>
        <w:t>宇宙に放り出される」かもしれない。（</w:t>
      </w:r>
      <w:r w:rsidR="002D2B5C">
        <w:rPr>
          <w:rFonts w:ascii="Century" w:eastAsia="ＭＳ 明朝" w:hAnsi="Century" w:cs="Times New Roman" w:hint="eastAsia"/>
          <w:bCs/>
        </w:rPr>
        <w:t>冗談。笑</w:t>
      </w:r>
      <w:r w:rsidR="00595F12">
        <w:rPr>
          <w:rFonts w:ascii="Century" w:eastAsia="ＭＳ 明朝" w:hAnsi="Century" w:cs="Times New Roman" w:hint="eastAsia"/>
          <w:bCs/>
        </w:rPr>
        <w:t>）</w:t>
      </w:r>
    </w:p>
    <w:p w:rsidR="00767097" w:rsidRDefault="00595F12" w:rsidP="00907006">
      <w:pPr>
        <w:rPr>
          <w:rFonts w:ascii="Century" w:eastAsia="ＭＳ 明朝" w:hAnsi="Century" w:cs="Times New Roman"/>
          <w:bCs/>
        </w:rPr>
      </w:pPr>
      <w:r>
        <w:rPr>
          <w:rFonts w:ascii="Century" w:eastAsia="ＭＳ 明朝" w:hAnsi="Century" w:cs="Times New Roman" w:hint="eastAsia"/>
          <w:bCs/>
        </w:rPr>
        <w:t xml:space="preserve">　</w:t>
      </w:r>
      <w:r w:rsidR="004C1721">
        <w:rPr>
          <w:rFonts w:ascii="Century" w:eastAsia="ＭＳ 明朝" w:hAnsi="Century" w:cs="Times New Roman" w:hint="eastAsia"/>
          <w:bCs/>
        </w:rPr>
        <w:t>それでも</w:t>
      </w:r>
      <w:r>
        <w:rPr>
          <w:rFonts w:ascii="Century" w:eastAsia="ＭＳ 明朝" w:hAnsi="Century" w:cs="Times New Roman" w:hint="eastAsia"/>
          <w:bCs/>
        </w:rPr>
        <w:t>、少子高齢化が進むニッポンは「もう一度、</w:t>
      </w:r>
      <w:r w:rsidRPr="00595F12">
        <w:rPr>
          <w:rFonts w:ascii="Century" w:eastAsia="ＭＳ 明朝" w:hAnsi="Century" w:cs="Times New Roman" w:hint="eastAsia"/>
          <w:bCs/>
        </w:rPr>
        <w:t>ガラパゴスの「閉鎖安定」環境を取り戻し、陸イグアナ・海イグアナの</w:t>
      </w:r>
      <w:r>
        <w:rPr>
          <w:rFonts w:ascii="Century" w:eastAsia="ＭＳ 明朝" w:hAnsi="Century" w:cs="Times New Roman" w:hint="eastAsia"/>
          <w:bCs/>
        </w:rPr>
        <w:t>穏やかな</w:t>
      </w:r>
      <w:r w:rsidRPr="00595F12">
        <w:rPr>
          <w:rFonts w:ascii="Century" w:eastAsia="ＭＳ 明朝" w:hAnsi="Century" w:cs="Times New Roman" w:hint="eastAsia"/>
          <w:bCs/>
        </w:rPr>
        <w:t>生活に戻</w:t>
      </w:r>
      <w:r>
        <w:rPr>
          <w:rFonts w:ascii="Century" w:eastAsia="ＭＳ 明朝" w:hAnsi="Century" w:cs="Times New Roman" w:hint="eastAsia"/>
          <w:bCs/>
        </w:rPr>
        <w:t>りたい。」と思う年代層が相対的に増えているかもしれない。</w:t>
      </w:r>
      <w:r w:rsidR="004C2EAA">
        <w:rPr>
          <w:rFonts w:ascii="Century" w:eastAsia="ＭＳ 明朝" w:hAnsi="Century" w:cs="Times New Roman" w:hint="eastAsia"/>
          <w:bCs/>
        </w:rPr>
        <w:t>そうすることこそ全地球的問題を解決できる</w:t>
      </w:r>
      <w:r w:rsidR="008E4C3A">
        <w:rPr>
          <w:rStyle w:val="a9"/>
          <w:rFonts w:ascii="Century" w:eastAsia="ＭＳ 明朝" w:hAnsi="Century" w:cs="Times New Roman"/>
          <w:bCs/>
        </w:rPr>
        <w:footnoteReference w:id="3"/>
      </w:r>
      <w:r w:rsidR="004C2EAA">
        <w:rPr>
          <w:rFonts w:ascii="Century" w:eastAsia="ＭＳ 明朝" w:hAnsi="Century" w:cs="Times New Roman" w:hint="eastAsia"/>
          <w:bCs/>
        </w:rPr>
        <w:t>、と思う人たちだ。</w:t>
      </w:r>
    </w:p>
    <w:p w:rsidR="00595F12" w:rsidRPr="00595F12" w:rsidRDefault="00595F12" w:rsidP="00907006">
      <w:pPr>
        <w:rPr>
          <w:rFonts w:ascii="Century" w:eastAsia="ＭＳ 明朝" w:hAnsi="Century" w:cs="Times New Roman"/>
          <w:bCs/>
        </w:rPr>
      </w:pPr>
      <w:r>
        <w:rPr>
          <w:rFonts w:ascii="Century" w:eastAsia="ＭＳ 明朝" w:hAnsi="Century" w:cs="Times New Roman" w:hint="eastAsia"/>
          <w:bCs/>
        </w:rPr>
        <w:t xml:space="preserve">　しかし今は、インターネットという通信手段があり、</w:t>
      </w:r>
      <w:r w:rsidR="00F77C27">
        <w:rPr>
          <w:rFonts w:ascii="Century" w:eastAsia="ＭＳ 明朝" w:hAnsi="Century" w:cs="Times New Roman" w:hint="eastAsia"/>
          <w:bCs/>
        </w:rPr>
        <w:t>更に、</w:t>
      </w:r>
      <w:r>
        <w:rPr>
          <w:rFonts w:ascii="Century" w:eastAsia="ＭＳ 明朝" w:hAnsi="Century" w:cs="Times New Roman" w:hint="eastAsia"/>
          <w:bCs/>
        </w:rPr>
        <w:t>ジェット機で半日強で地球の裏側に行ける時代だ。アラブの春「ジャスミン革命」やウクライナ「オレンジ革命」ではないが、</w:t>
      </w:r>
      <w:r w:rsidR="00F77C27">
        <w:rPr>
          <w:rFonts w:ascii="Century" w:eastAsia="ＭＳ 明朝" w:hAnsi="Century" w:cs="Times New Roman" w:hint="eastAsia"/>
          <w:bCs/>
        </w:rPr>
        <w:t>良い悪いは別にして、今まさに地球で起こっていることは、一瞬にして人々の知るところとなるし、参加できるところとなる。いくら「見ざる言わざる聞かざる」の体制を敷いても、</w:t>
      </w:r>
      <w:r w:rsidR="001371CA">
        <w:rPr>
          <w:rFonts w:ascii="Century" w:eastAsia="ＭＳ 明朝" w:hAnsi="Century" w:cs="Times New Roman" w:hint="eastAsia"/>
          <w:bCs/>
        </w:rPr>
        <w:t>「非平衡状態」</w:t>
      </w:r>
      <w:r w:rsidR="00F77C27">
        <w:rPr>
          <w:rFonts w:ascii="Century" w:eastAsia="ＭＳ 明朝" w:hAnsi="Century" w:cs="Times New Roman" w:hint="eastAsia"/>
          <w:bCs/>
        </w:rPr>
        <w:t>地球</w:t>
      </w:r>
      <w:r w:rsidR="001371CA">
        <w:rPr>
          <w:rFonts w:ascii="Century" w:eastAsia="ＭＳ 明朝" w:hAnsi="Century" w:cs="Times New Roman" w:hint="eastAsia"/>
          <w:bCs/>
        </w:rPr>
        <w:t>の</w:t>
      </w:r>
      <w:r w:rsidR="001371CA">
        <w:rPr>
          <w:rFonts w:ascii="Century" w:eastAsia="ＭＳ 明朝" w:hAnsi="Century" w:cs="Times New Roman" w:hint="eastAsia"/>
          <w:bCs/>
        </w:rPr>
        <w:t>現在進行形の</w:t>
      </w:r>
      <w:r w:rsidR="00951157">
        <w:rPr>
          <w:rFonts w:ascii="Century" w:eastAsia="ＭＳ 明朝" w:hAnsi="Century" w:cs="Times New Roman" w:hint="eastAsia"/>
          <w:bCs/>
        </w:rPr>
        <w:t>激動</w:t>
      </w:r>
      <w:r w:rsidR="00F77C27">
        <w:rPr>
          <w:rFonts w:ascii="Century" w:eastAsia="ＭＳ 明朝" w:hAnsi="Century" w:cs="Times New Roman" w:hint="eastAsia"/>
          <w:bCs/>
        </w:rPr>
        <w:t>に参加したい</w:t>
      </w:r>
      <w:r w:rsidR="004C1721">
        <w:rPr>
          <w:rFonts w:ascii="Century" w:eastAsia="ＭＳ 明朝" w:hAnsi="Century" w:cs="Times New Roman" w:hint="eastAsia"/>
          <w:bCs/>
        </w:rPr>
        <w:t>、いや、参加しなければならない</w:t>
      </w:r>
      <w:r w:rsidR="00F77C27">
        <w:rPr>
          <w:rFonts w:ascii="Century" w:eastAsia="ＭＳ 明朝" w:hAnsi="Century" w:cs="Times New Roman" w:hint="eastAsia"/>
          <w:bCs/>
        </w:rPr>
        <w:t>と思う人々</w:t>
      </w:r>
      <w:r w:rsidR="009B2E12">
        <w:rPr>
          <w:rFonts w:ascii="Century" w:eastAsia="ＭＳ 明朝" w:hAnsi="Century" w:cs="Times New Roman" w:hint="eastAsia"/>
          <w:bCs/>
        </w:rPr>
        <w:t>は必ずいるはずだし、そ</w:t>
      </w:r>
      <w:r w:rsidR="00F77C27">
        <w:rPr>
          <w:rFonts w:ascii="Century" w:eastAsia="ＭＳ 明朝" w:hAnsi="Century" w:cs="Times New Roman" w:hint="eastAsia"/>
          <w:bCs/>
        </w:rPr>
        <w:t>の「思い」は止めようがないだろう。</w:t>
      </w:r>
    </w:p>
    <w:p w:rsidR="009B2E12" w:rsidRDefault="009B2E12" w:rsidP="00907006">
      <w:pPr>
        <w:rPr>
          <w:rFonts w:ascii="Century" w:eastAsia="ＭＳ 明朝" w:hAnsi="Century" w:cs="Times New Roman"/>
          <w:bCs/>
        </w:rPr>
      </w:pPr>
      <w:r>
        <w:rPr>
          <w:rFonts w:ascii="Century" w:eastAsia="ＭＳ 明朝" w:hAnsi="Century" w:cs="Times New Roman" w:hint="eastAsia"/>
          <w:bCs/>
        </w:rPr>
        <w:t xml:space="preserve">　</w:t>
      </w:r>
      <w:r w:rsidR="004C1721">
        <w:rPr>
          <w:rFonts w:ascii="Century" w:eastAsia="ＭＳ 明朝" w:hAnsi="Century" w:cs="Times New Roman" w:hint="eastAsia"/>
          <w:bCs/>
        </w:rPr>
        <w:t>それでもそれでも、</w:t>
      </w:r>
      <w:r w:rsidR="00812D48">
        <w:rPr>
          <w:rFonts w:ascii="Century" w:eastAsia="ＭＳ 明朝" w:hAnsi="Century" w:cs="Times New Roman" w:hint="eastAsia"/>
          <w:bCs/>
        </w:rPr>
        <w:t>ダメ元で「</w:t>
      </w:r>
      <w:r w:rsidR="004C1721">
        <w:rPr>
          <w:rFonts w:ascii="Century" w:eastAsia="ＭＳ 明朝" w:hAnsi="Century" w:cs="Times New Roman" w:hint="eastAsia"/>
          <w:bCs/>
        </w:rPr>
        <w:t>ニッポン再鎖国」を国際社会に提案したいという人はいるかもしれない。</w:t>
      </w:r>
      <w:r w:rsidR="00BB54CF">
        <w:rPr>
          <w:rFonts w:ascii="Century" w:eastAsia="ＭＳ 明朝" w:hAnsi="Century" w:cs="Times New Roman" w:hint="eastAsia"/>
          <w:bCs/>
        </w:rPr>
        <w:t>（実は</w:t>
      </w:r>
      <w:r w:rsidR="00F3691B">
        <w:rPr>
          <w:rFonts w:ascii="Century" w:eastAsia="ＭＳ 明朝" w:hAnsi="Century" w:cs="Times New Roman" w:hint="eastAsia"/>
          <w:bCs/>
        </w:rPr>
        <w:t>、或る意味、</w:t>
      </w:r>
      <w:r w:rsidR="00BB54CF">
        <w:rPr>
          <w:rFonts w:ascii="Century" w:eastAsia="ＭＳ 明朝" w:hAnsi="Century" w:cs="Times New Roman" w:hint="eastAsia"/>
          <w:bCs/>
        </w:rPr>
        <w:t>私もその一人かもしれない。）</w:t>
      </w:r>
      <w:r w:rsidR="004C1721">
        <w:rPr>
          <w:rFonts w:ascii="Century" w:eastAsia="ＭＳ 明朝" w:hAnsi="Century" w:cs="Times New Roman" w:hint="eastAsia"/>
          <w:bCs/>
        </w:rPr>
        <w:t>･･･ということで、「日本政治経済への処方箋」に一応、「再鎖国」は残しておくことにしよう。</w:t>
      </w:r>
    </w:p>
    <w:p w:rsidR="004C1721" w:rsidRDefault="004C1721" w:rsidP="00907006">
      <w:pPr>
        <w:rPr>
          <w:rFonts w:ascii="Century" w:eastAsia="ＭＳ 明朝" w:hAnsi="Century" w:cs="Times New Roman"/>
          <w:bCs/>
        </w:rPr>
      </w:pPr>
    </w:p>
    <w:p w:rsidR="00A0686A" w:rsidRDefault="004C1721" w:rsidP="00907006">
      <w:pPr>
        <w:rPr>
          <w:rFonts w:ascii="Century" w:eastAsia="ＭＳ 明朝" w:hAnsi="Century" w:cs="Times New Roman"/>
          <w:bCs/>
        </w:rPr>
      </w:pPr>
      <w:r>
        <w:rPr>
          <w:rFonts w:ascii="Century" w:eastAsia="ＭＳ 明朝" w:hAnsi="Century" w:cs="Times New Roman" w:hint="eastAsia"/>
          <w:bCs/>
        </w:rPr>
        <w:t xml:space="preserve">　</w:t>
      </w:r>
      <w:r w:rsidRPr="004C2EAA">
        <w:rPr>
          <w:rFonts w:ascii="Century" w:eastAsia="ＭＳ 明朝" w:hAnsi="Century" w:cs="Times New Roman" w:hint="eastAsia"/>
          <w:b/>
          <w:bCs/>
        </w:rPr>
        <w:t>「一点張り」「断定的」な「処方箋」を</w:t>
      </w:r>
      <w:r w:rsidR="00A0686A" w:rsidRPr="004C2EAA">
        <w:rPr>
          <w:rFonts w:ascii="Century" w:eastAsia="ＭＳ 明朝" w:hAnsi="Century" w:cs="Times New Roman" w:hint="eastAsia"/>
          <w:b/>
          <w:bCs/>
        </w:rPr>
        <w:t>修正する</w:t>
      </w:r>
      <w:r w:rsidR="004C2EAA" w:rsidRPr="004C2EAA">
        <w:rPr>
          <w:rFonts w:ascii="Century" w:eastAsia="ＭＳ 明朝" w:hAnsi="Century" w:cs="Times New Roman" w:hint="eastAsia"/>
          <w:b/>
          <w:bCs/>
        </w:rPr>
        <w:t>と</w:t>
      </w:r>
      <w:r w:rsidR="00A0686A" w:rsidRPr="004C2EAA">
        <w:rPr>
          <w:rFonts w:ascii="Century" w:eastAsia="ＭＳ 明朝" w:hAnsi="Century" w:cs="Times New Roman" w:hint="eastAsia"/>
          <w:b/>
          <w:bCs/>
        </w:rPr>
        <w:t>以下の様になるだろう</w:t>
      </w:r>
      <w:r w:rsidR="00A0686A">
        <w:rPr>
          <w:rFonts w:ascii="Century" w:eastAsia="ＭＳ 明朝" w:hAnsi="Century" w:cs="Times New Roman" w:hint="eastAsia"/>
          <w:bCs/>
        </w:rPr>
        <w:t>。即ち、</w:t>
      </w:r>
      <w:r w:rsidR="00A53BCF" w:rsidRPr="00A0686A">
        <w:rPr>
          <w:rFonts w:ascii="Century" w:eastAsia="ＭＳ 明朝" w:hAnsi="Century" w:cs="Times New Roman" w:hint="eastAsia"/>
          <w:bCs/>
        </w:rPr>
        <w:t>「熟議型民主主義」</w:t>
      </w:r>
      <w:r w:rsidR="00A53BCF">
        <w:rPr>
          <w:rFonts w:ascii="Century" w:eastAsia="ＭＳ 明朝" w:hAnsi="Century" w:cs="Times New Roman" w:hint="eastAsia"/>
          <w:bCs/>
        </w:rPr>
        <w:t>も</w:t>
      </w:r>
      <w:r w:rsidR="00A53BCF" w:rsidRPr="00A0686A">
        <w:rPr>
          <w:rFonts w:ascii="Century" w:eastAsia="ＭＳ 明朝" w:hAnsi="Century" w:cs="Times New Roman" w:hint="eastAsia"/>
          <w:bCs/>
        </w:rPr>
        <w:t>「経済民主主義」</w:t>
      </w:r>
      <w:r w:rsidR="00A0686A" w:rsidRPr="00A0686A">
        <w:rPr>
          <w:rFonts w:ascii="Century" w:eastAsia="ＭＳ 明朝" w:hAnsi="Century" w:cs="Times New Roman" w:hint="eastAsia"/>
          <w:bCs/>
        </w:rPr>
        <w:t>も導入できないで苦しむ日本政治経済への処方箋</w:t>
      </w:r>
      <w:r w:rsidR="00A0686A">
        <w:rPr>
          <w:rFonts w:ascii="Century" w:eastAsia="ＭＳ 明朝" w:hAnsi="Century" w:cs="Times New Roman" w:hint="eastAsia"/>
          <w:bCs/>
        </w:rPr>
        <w:t>は、以下の三つだ。</w:t>
      </w:r>
      <w:r w:rsidR="00004E48">
        <w:rPr>
          <w:rFonts w:ascii="Century" w:eastAsia="ＭＳ 明朝" w:hAnsi="Century" w:cs="Times New Roman" w:hint="eastAsia"/>
          <w:bCs/>
        </w:rPr>
        <w:t>それぞれ排他的に選択可能だ。つまりどれか一つで一応の「処方」となる。</w:t>
      </w:r>
    </w:p>
    <w:p w:rsidR="00A0686A" w:rsidRDefault="00A0686A" w:rsidP="00907006">
      <w:pPr>
        <w:rPr>
          <w:rFonts w:ascii="Century" w:eastAsia="ＭＳ 明朝" w:hAnsi="Century" w:cs="Times New Roman"/>
          <w:bCs/>
        </w:rPr>
      </w:pPr>
    </w:p>
    <w:p w:rsidR="00A0686A" w:rsidRDefault="00A0686A" w:rsidP="00A0686A">
      <w:pPr>
        <w:pStyle w:val="aa"/>
        <w:numPr>
          <w:ilvl w:val="0"/>
          <w:numId w:val="3"/>
        </w:numPr>
        <w:ind w:leftChars="0"/>
        <w:rPr>
          <w:rFonts w:ascii="Century" w:eastAsia="ＭＳ 明朝" w:hAnsi="Century" w:cs="Times New Roman"/>
          <w:bCs/>
        </w:rPr>
      </w:pPr>
      <w:r>
        <w:rPr>
          <w:rFonts w:ascii="Century" w:eastAsia="ＭＳ 明朝" w:hAnsi="Century" w:cs="Times New Roman" w:hint="eastAsia"/>
          <w:bCs/>
        </w:rPr>
        <w:t>公理系：</w:t>
      </w:r>
      <w:r>
        <w:rPr>
          <w:rFonts w:ascii="Century" w:eastAsia="ＭＳ 明朝" w:hAnsi="Century" w:cs="Times New Roman" w:hint="eastAsia"/>
          <w:bCs/>
        </w:rPr>
        <w:t>universalism</w:t>
      </w:r>
      <w:r>
        <w:rPr>
          <w:rFonts w:ascii="Century" w:eastAsia="ＭＳ 明朝" w:hAnsi="Century" w:cs="Times New Roman" w:hint="eastAsia"/>
          <w:bCs/>
        </w:rPr>
        <w:t>の導入と、それから出発して</w:t>
      </w:r>
      <w:r w:rsidRPr="00A0686A">
        <w:rPr>
          <w:rFonts w:ascii="Century" w:eastAsia="ＭＳ 明朝" w:hAnsi="Century" w:cs="Times New Roman" w:hint="eastAsia"/>
          <w:bCs/>
        </w:rPr>
        <w:t>「熟議型民主主義」「経済民主主義」</w:t>
      </w:r>
      <w:r>
        <w:rPr>
          <w:rFonts w:ascii="Century" w:eastAsia="ＭＳ 明朝" w:hAnsi="Century" w:cs="Times New Roman" w:hint="eastAsia"/>
          <w:bCs/>
        </w:rPr>
        <w:t>へ演繹する「ポスト世俗の西洋社会</w:t>
      </w:r>
      <w:r w:rsidR="008E4C3A">
        <w:rPr>
          <w:rFonts w:ascii="Century" w:eastAsia="ＭＳ 明朝" w:hAnsi="Century" w:cs="Times New Roman" w:hint="eastAsia"/>
          <w:bCs/>
        </w:rPr>
        <w:t>科学</w:t>
      </w:r>
      <w:r>
        <w:rPr>
          <w:rFonts w:ascii="Century" w:eastAsia="ＭＳ 明朝" w:hAnsi="Century" w:cs="Times New Roman" w:hint="eastAsia"/>
          <w:bCs/>
        </w:rPr>
        <w:t>」に関しての「猛勉」。</w:t>
      </w:r>
    </w:p>
    <w:p w:rsidR="00A0686A" w:rsidRDefault="00A0686A" w:rsidP="00A0686A">
      <w:pPr>
        <w:pStyle w:val="aa"/>
        <w:numPr>
          <w:ilvl w:val="0"/>
          <w:numId w:val="3"/>
        </w:numPr>
        <w:ind w:leftChars="0"/>
        <w:rPr>
          <w:rFonts w:ascii="Century" w:eastAsia="ＭＳ 明朝" w:hAnsi="Century" w:cs="Times New Roman"/>
          <w:bCs/>
        </w:rPr>
      </w:pPr>
      <w:r>
        <w:rPr>
          <w:rFonts w:ascii="Century" w:eastAsia="ＭＳ 明朝" w:hAnsi="Century" w:cs="Times New Roman" w:hint="eastAsia"/>
          <w:bCs/>
        </w:rPr>
        <w:t>超弩級天才が現れ、</w:t>
      </w:r>
      <w:r w:rsidR="00A53BCF">
        <w:rPr>
          <w:rFonts w:ascii="Century" w:eastAsia="ＭＳ 明朝" w:hAnsi="Century" w:cs="Times New Roman" w:hint="eastAsia"/>
          <w:bCs/>
        </w:rPr>
        <w:t>(1)</w:t>
      </w:r>
      <w:r w:rsidR="00A53BCF">
        <w:rPr>
          <w:rFonts w:ascii="Century" w:eastAsia="ＭＳ 明朝" w:hAnsi="Century" w:cs="Times New Roman" w:hint="eastAsia"/>
          <w:bCs/>
        </w:rPr>
        <w:t>とは異なる別公理</w:t>
      </w:r>
      <w:r w:rsidR="004C2EAA">
        <w:rPr>
          <w:rFonts w:ascii="Century" w:eastAsia="ＭＳ 明朝" w:hAnsi="Century" w:cs="Times New Roman" w:hint="eastAsia"/>
          <w:bCs/>
        </w:rPr>
        <w:t>and/or</w:t>
      </w:r>
      <w:r w:rsidR="00A53BCF">
        <w:rPr>
          <w:rFonts w:ascii="Century" w:eastAsia="ＭＳ 明朝" w:hAnsi="Century" w:cs="Times New Roman" w:hint="eastAsia"/>
          <w:bCs/>
        </w:rPr>
        <w:t>別解を発明してくれるのを待つ。</w:t>
      </w:r>
    </w:p>
    <w:p w:rsidR="00A53BCF" w:rsidRDefault="00A53BCF" w:rsidP="00A0686A">
      <w:pPr>
        <w:pStyle w:val="aa"/>
        <w:numPr>
          <w:ilvl w:val="0"/>
          <w:numId w:val="3"/>
        </w:numPr>
        <w:ind w:leftChars="0"/>
        <w:rPr>
          <w:rFonts w:ascii="Century" w:eastAsia="ＭＳ 明朝" w:hAnsi="Century" w:cs="Times New Roman"/>
          <w:bCs/>
        </w:rPr>
      </w:pPr>
      <w:r>
        <w:rPr>
          <w:rFonts w:ascii="Century" w:eastAsia="ＭＳ 明朝" w:hAnsi="Century" w:cs="Times New Roman" w:hint="eastAsia"/>
          <w:bCs/>
        </w:rPr>
        <w:t>ダメ</w:t>
      </w:r>
      <w:r w:rsidR="00B71933">
        <w:rPr>
          <w:rFonts w:ascii="Century" w:eastAsia="ＭＳ 明朝" w:hAnsi="Century" w:cs="Times New Roman" w:hint="eastAsia"/>
          <w:bCs/>
        </w:rPr>
        <w:t>元</w:t>
      </w:r>
      <w:bookmarkStart w:id="0" w:name="_GoBack"/>
      <w:bookmarkEnd w:id="0"/>
      <w:r>
        <w:rPr>
          <w:rFonts w:ascii="Century" w:eastAsia="ＭＳ 明朝" w:hAnsi="Century" w:cs="Times New Roman" w:hint="eastAsia"/>
          <w:bCs/>
        </w:rPr>
        <w:t>で「ニッポン再鎖国」を国際社会に提案する。</w:t>
      </w:r>
    </w:p>
    <w:p w:rsidR="00A53BCF" w:rsidRDefault="00A53BCF" w:rsidP="00A53BCF">
      <w:pPr>
        <w:rPr>
          <w:rFonts w:ascii="Century" w:eastAsia="ＭＳ 明朝" w:hAnsi="Century" w:cs="Times New Roman"/>
          <w:bCs/>
        </w:rPr>
      </w:pPr>
    </w:p>
    <w:p w:rsidR="00AF4786" w:rsidRDefault="00A53BCF" w:rsidP="004D6FD2">
      <w:pPr>
        <w:ind w:firstLineChars="100" w:firstLine="211"/>
        <w:rPr>
          <w:rFonts w:ascii="Century" w:eastAsia="ＭＳ 明朝" w:hAnsi="Century" w:cs="Times New Roman" w:hint="eastAsia"/>
          <w:bCs/>
        </w:rPr>
      </w:pPr>
      <w:r w:rsidRPr="004D6FD2">
        <w:rPr>
          <w:rFonts w:ascii="Century" w:eastAsia="ＭＳ 明朝" w:hAnsi="Century" w:cs="Times New Roman" w:hint="eastAsia"/>
          <w:b/>
          <w:bCs/>
        </w:rPr>
        <w:t>日本人全てが良く考えなければならない問題だ</w:t>
      </w:r>
      <w:r w:rsidR="00951157">
        <w:rPr>
          <w:rFonts w:ascii="Century" w:eastAsia="ＭＳ 明朝" w:hAnsi="Century" w:cs="Times New Roman" w:hint="eastAsia"/>
          <w:bCs/>
        </w:rPr>
        <w:t>。･･･</w:t>
      </w:r>
      <w:r>
        <w:rPr>
          <w:rFonts w:ascii="Century" w:eastAsia="ＭＳ 明朝" w:hAnsi="Century" w:cs="Times New Roman" w:hint="eastAsia"/>
          <w:bCs/>
        </w:rPr>
        <w:t>が、勿論私としては</w:t>
      </w:r>
      <w:r>
        <w:rPr>
          <w:rFonts w:ascii="Century" w:eastAsia="ＭＳ 明朝" w:hAnsi="Century" w:cs="Times New Roman" w:hint="eastAsia"/>
          <w:bCs/>
        </w:rPr>
        <w:t>(1)</w:t>
      </w:r>
      <w:r>
        <w:rPr>
          <w:rFonts w:ascii="Century" w:eastAsia="ＭＳ 明朝" w:hAnsi="Century" w:cs="Times New Roman" w:hint="eastAsia"/>
          <w:bCs/>
        </w:rPr>
        <w:t>を</w:t>
      </w:r>
      <w:r w:rsidR="00AF4786">
        <w:rPr>
          <w:rFonts w:ascii="Century" w:eastAsia="ＭＳ 明朝" w:hAnsi="Century" w:cs="Times New Roman" w:hint="eastAsia"/>
          <w:bCs/>
        </w:rPr>
        <w:t>、基本的には、</w:t>
      </w:r>
      <w:r>
        <w:rPr>
          <w:rFonts w:ascii="Century" w:eastAsia="ＭＳ 明朝" w:hAnsi="Century" w:cs="Times New Roman" w:hint="eastAsia"/>
          <w:bCs/>
        </w:rPr>
        <w:t>お勧めする。</w:t>
      </w:r>
      <w:r w:rsidR="00AF4786">
        <w:rPr>
          <w:rFonts w:ascii="Century" w:eastAsia="ＭＳ 明朝" w:hAnsi="Century" w:cs="Times New Roman" w:hint="eastAsia"/>
          <w:bCs/>
        </w:rPr>
        <w:t>「基本的には」の意味はオイオイ分かって頂く。</w:t>
      </w:r>
    </w:p>
    <w:p w:rsidR="00977D68" w:rsidRDefault="001371CA" w:rsidP="00AF4786">
      <w:pPr>
        <w:ind w:firstLineChars="100" w:firstLine="210"/>
        <w:rPr>
          <w:rFonts w:ascii="Century" w:eastAsia="ＭＳ 明朝" w:hAnsi="Century" w:cs="Times New Roman" w:hint="eastAsia"/>
          <w:bCs/>
        </w:rPr>
      </w:pPr>
      <w:r>
        <w:rPr>
          <w:rFonts w:ascii="Century" w:eastAsia="ＭＳ 明朝" w:hAnsi="Century" w:cs="Times New Roman" w:hint="eastAsia"/>
          <w:bCs/>
        </w:rPr>
        <w:t>(2)</w:t>
      </w:r>
      <w:r>
        <w:rPr>
          <w:rFonts w:ascii="Century" w:eastAsia="ＭＳ 明朝" w:hAnsi="Century" w:cs="Times New Roman" w:hint="eastAsia"/>
          <w:bCs/>
        </w:rPr>
        <w:t>は「望み薄（うす）」だ。</w:t>
      </w:r>
      <w:r w:rsidR="00977D68">
        <w:rPr>
          <w:rFonts w:ascii="Century" w:eastAsia="ＭＳ 明朝" w:hAnsi="Century" w:cs="Times New Roman" w:hint="eastAsia"/>
          <w:bCs/>
        </w:rPr>
        <w:t>アベノミクスに関しては、</w:t>
      </w:r>
      <w:r w:rsidR="00222CB0">
        <w:rPr>
          <w:rFonts w:ascii="Century" w:eastAsia="ＭＳ 明朝" w:hAnsi="Century" w:cs="Times New Roman" w:hint="eastAsia"/>
          <w:bCs/>
        </w:rPr>
        <w:t>それは</w:t>
      </w:r>
      <w:r w:rsidR="00977D68">
        <w:rPr>
          <w:rFonts w:ascii="Century" w:eastAsia="ＭＳ 明朝" w:hAnsi="Century" w:cs="Times New Roman" w:hint="eastAsia"/>
          <w:bCs/>
        </w:rPr>
        <w:t>カンフル剤としての効果はあるが、根本治療の「解」ではないと、私は考えている。</w:t>
      </w:r>
    </w:p>
    <w:p w:rsidR="00977D68" w:rsidRDefault="00977D68" w:rsidP="00776E8A">
      <w:pPr>
        <w:ind w:firstLineChars="100" w:firstLine="210"/>
        <w:rPr>
          <w:rFonts w:ascii="Century" w:eastAsia="ＭＳ 明朝" w:hAnsi="Century" w:cs="Times New Roman" w:hint="eastAsia"/>
          <w:bCs/>
        </w:rPr>
      </w:pPr>
      <w:r>
        <w:rPr>
          <w:rFonts w:ascii="Century" w:eastAsia="ＭＳ 明朝" w:hAnsi="Century" w:cs="Times New Roman" w:hint="eastAsia"/>
          <w:bCs/>
        </w:rPr>
        <w:t>それでもどうしても</w:t>
      </w:r>
      <w:r>
        <w:rPr>
          <w:rFonts w:ascii="Century" w:eastAsia="ＭＳ 明朝" w:hAnsi="Century" w:cs="Times New Roman" w:hint="eastAsia"/>
          <w:bCs/>
        </w:rPr>
        <w:t>(2)</w:t>
      </w:r>
      <w:r>
        <w:rPr>
          <w:rFonts w:ascii="Century" w:eastAsia="ＭＳ 明朝" w:hAnsi="Century" w:cs="Times New Roman" w:hint="eastAsia"/>
          <w:bCs/>
        </w:rPr>
        <w:t>に賭けてみたいという向きには、「</w:t>
      </w:r>
      <w:r>
        <w:rPr>
          <w:rFonts w:ascii="Century" w:eastAsia="ＭＳ 明朝" w:hAnsi="Century" w:cs="Times New Roman" w:hint="eastAsia"/>
          <w:bCs/>
        </w:rPr>
        <w:t>タイムリミットを設けるべき</w:t>
      </w:r>
      <w:r>
        <w:rPr>
          <w:rFonts w:ascii="Century" w:eastAsia="ＭＳ 明朝" w:hAnsi="Century" w:cs="Times New Roman" w:hint="eastAsia"/>
          <w:bCs/>
        </w:rPr>
        <w:t>」とアドバイスしたい。</w:t>
      </w:r>
      <w:r>
        <w:rPr>
          <w:rFonts w:ascii="Century" w:eastAsia="ＭＳ 明朝" w:hAnsi="Century" w:cs="Times New Roman" w:hint="eastAsia"/>
          <w:bCs/>
        </w:rPr>
        <w:t>(1)</w:t>
      </w:r>
      <w:r>
        <w:rPr>
          <w:rFonts w:ascii="Century" w:eastAsia="ＭＳ 明朝" w:hAnsi="Century" w:cs="Times New Roman" w:hint="eastAsia"/>
          <w:bCs/>
        </w:rPr>
        <w:t>という</w:t>
      </w:r>
      <w:r w:rsidR="00BB54CF">
        <w:rPr>
          <w:rFonts w:ascii="Century" w:eastAsia="ＭＳ 明朝" w:hAnsi="Century" w:cs="Times New Roman" w:hint="eastAsia"/>
          <w:bCs/>
        </w:rPr>
        <w:t>一応</w:t>
      </w:r>
      <w:r w:rsidR="001371CA">
        <w:rPr>
          <w:rFonts w:ascii="Century" w:eastAsia="ＭＳ 明朝" w:hAnsi="Century" w:cs="Times New Roman" w:hint="eastAsia"/>
          <w:bCs/>
        </w:rPr>
        <w:t>上手く</w:t>
      </w:r>
      <w:r w:rsidR="00B42324">
        <w:rPr>
          <w:rFonts w:ascii="Century" w:eastAsia="ＭＳ 明朝" w:hAnsi="Century" w:cs="Times New Roman" w:hint="eastAsia"/>
          <w:bCs/>
        </w:rPr>
        <w:t>機能</w:t>
      </w:r>
      <w:r w:rsidR="001371CA">
        <w:rPr>
          <w:rFonts w:ascii="Century" w:eastAsia="ＭＳ 明朝" w:hAnsi="Century" w:cs="Times New Roman" w:hint="eastAsia"/>
          <w:bCs/>
        </w:rPr>
        <w:t>する公理系と解が</w:t>
      </w:r>
      <w:r>
        <w:rPr>
          <w:rFonts w:ascii="Century" w:eastAsia="ＭＳ 明朝" w:hAnsi="Century" w:cs="Times New Roman" w:hint="eastAsia"/>
          <w:bCs/>
        </w:rPr>
        <w:t>既に分かっている</w:t>
      </w:r>
      <w:r w:rsidR="001371CA">
        <w:rPr>
          <w:rFonts w:ascii="Century" w:eastAsia="ＭＳ 明朝" w:hAnsi="Century" w:cs="Times New Roman" w:hint="eastAsia"/>
          <w:bCs/>
        </w:rPr>
        <w:t>のだから、もし</w:t>
      </w:r>
      <w:r w:rsidR="001371CA">
        <w:rPr>
          <w:rFonts w:ascii="Century" w:eastAsia="ＭＳ 明朝" w:hAnsi="Century" w:cs="Times New Roman" w:hint="eastAsia"/>
          <w:bCs/>
        </w:rPr>
        <w:t>(2)</w:t>
      </w:r>
      <w:r w:rsidR="001371CA">
        <w:rPr>
          <w:rFonts w:ascii="Century" w:eastAsia="ＭＳ 明朝" w:hAnsi="Century" w:cs="Times New Roman" w:hint="eastAsia"/>
          <w:bCs/>
        </w:rPr>
        <w:t>に賭けてみるならタイムリミットを設けるべきだ。</w:t>
      </w:r>
      <w:r w:rsidR="001A7460">
        <w:rPr>
          <w:rFonts w:ascii="Century" w:eastAsia="ＭＳ 明朝" w:hAnsi="Century" w:cs="Times New Roman" w:hint="eastAsia"/>
          <w:bCs/>
        </w:rPr>
        <w:t>日本は、</w:t>
      </w:r>
      <w:r w:rsidR="001371CA">
        <w:rPr>
          <w:rFonts w:ascii="Century" w:eastAsia="ＭＳ 明朝" w:hAnsi="Century" w:cs="Times New Roman" w:hint="eastAsia"/>
          <w:bCs/>
        </w:rPr>
        <w:t>国の借金が</w:t>
      </w:r>
      <w:r w:rsidR="00EB2572">
        <w:rPr>
          <w:rFonts w:ascii="Century" w:eastAsia="ＭＳ 明朝" w:hAnsi="Century" w:cs="Times New Roman" w:hint="eastAsia"/>
          <w:bCs/>
        </w:rPr>
        <w:t>1000</w:t>
      </w:r>
      <w:r w:rsidR="001371CA">
        <w:rPr>
          <w:rFonts w:ascii="Century" w:eastAsia="ＭＳ 明朝" w:hAnsi="Century" w:cs="Times New Roman" w:hint="eastAsia"/>
          <w:bCs/>
        </w:rPr>
        <w:t>兆円を超え</w:t>
      </w:r>
      <w:r w:rsidR="00EB2572">
        <w:rPr>
          <w:rFonts w:ascii="Century" w:eastAsia="ＭＳ 明朝" w:hAnsi="Century" w:cs="Times New Roman" w:hint="eastAsia"/>
          <w:bCs/>
        </w:rPr>
        <w:t>てどんどん膨らんでいる。</w:t>
      </w:r>
      <w:r w:rsidR="00DB3FA4">
        <w:rPr>
          <w:rFonts w:ascii="Century" w:eastAsia="ＭＳ 明朝" w:hAnsi="Century" w:cs="Times New Roman" w:hint="eastAsia"/>
          <w:bCs/>
        </w:rPr>
        <w:t>この借金が、</w:t>
      </w:r>
      <w:r w:rsidR="001371CA">
        <w:rPr>
          <w:rFonts w:ascii="Century" w:eastAsia="ＭＳ 明朝" w:hAnsi="Century" w:cs="Times New Roman" w:hint="eastAsia"/>
          <w:bCs/>
        </w:rPr>
        <w:t>個人金融総資産</w:t>
      </w:r>
      <w:r w:rsidR="00EB2572">
        <w:rPr>
          <w:rFonts w:ascii="Century" w:eastAsia="ＭＳ 明朝" w:hAnsi="Century" w:cs="Times New Roman" w:hint="eastAsia"/>
          <w:bCs/>
        </w:rPr>
        <w:t>1500</w:t>
      </w:r>
      <w:r w:rsidR="001371CA">
        <w:rPr>
          <w:rFonts w:ascii="Century" w:eastAsia="ＭＳ 明朝" w:hAnsi="Century" w:cs="Times New Roman" w:hint="eastAsia"/>
          <w:bCs/>
        </w:rPr>
        <w:t>兆円を超えるのはあと</w:t>
      </w:r>
      <w:r>
        <w:rPr>
          <w:rFonts w:ascii="Century" w:eastAsia="ＭＳ 明朝" w:hAnsi="Century" w:cs="Times New Roman" w:hint="eastAsia"/>
          <w:bCs/>
        </w:rPr>
        <w:t>4-5</w:t>
      </w:r>
      <w:r>
        <w:rPr>
          <w:rFonts w:ascii="Century" w:eastAsia="ＭＳ 明朝" w:hAnsi="Century" w:cs="Times New Roman" w:hint="eastAsia"/>
          <w:bCs/>
        </w:rPr>
        <w:t>年か</w:t>
      </w:r>
      <w:r w:rsidR="00EB2572">
        <w:rPr>
          <w:rFonts w:ascii="Century" w:eastAsia="ＭＳ 明朝" w:hAnsi="Century" w:cs="Times New Roman" w:hint="eastAsia"/>
          <w:bCs/>
        </w:rPr>
        <w:t>、</w:t>
      </w:r>
      <w:r w:rsidR="001371CA">
        <w:rPr>
          <w:rFonts w:ascii="Century" w:eastAsia="ＭＳ 明朝" w:hAnsi="Century" w:cs="Times New Roman" w:hint="eastAsia"/>
          <w:bCs/>
        </w:rPr>
        <w:t>と言われている。</w:t>
      </w:r>
      <w:r w:rsidR="004C791A">
        <w:rPr>
          <w:rFonts w:ascii="Century" w:eastAsia="ＭＳ 明朝" w:hAnsi="Century" w:cs="Times New Roman" w:hint="eastAsia"/>
          <w:bCs/>
        </w:rPr>
        <w:t>アベノミクスのカンフル効果を考慮に入れても「あと</w:t>
      </w:r>
      <w:r w:rsidR="004C791A">
        <w:rPr>
          <w:rFonts w:ascii="Century" w:eastAsia="ＭＳ 明朝" w:hAnsi="Century" w:cs="Times New Roman" w:hint="eastAsia"/>
          <w:bCs/>
        </w:rPr>
        <w:t>6-7</w:t>
      </w:r>
      <w:r w:rsidR="004C791A">
        <w:rPr>
          <w:rFonts w:ascii="Century" w:eastAsia="ＭＳ 明朝" w:hAnsi="Century" w:cs="Times New Roman" w:hint="eastAsia"/>
          <w:bCs/>
        </w:rPr>
        <w:t>年」といったところだろう。</w:t>
      </w:r>
      <w:r w:rsidR="00EB2572">
        <w:rPr>
          <w:rFonts w:ascii="Century" w:eastAsia="ＭＳ 明朝" w:hAnsi="Century" w:cs="Times New Roman" w:hint="eastAsia"/>
          <w:bCs/>
        </w:rPr>
        <w:t>借金が資産を超える、いわゆる「債務超過」になる前に、</w:t>
      </w:r>
      <w:r w:rsidR="00EB2572">
        <w:rPr>
          <w:rFonts w:ascii="Century" w:eastAsia="ＭＳ 明朝" w:hAnsi="Century" w:cs="Times New Roman" w:hint="eastAsia"/>
          <w:bCs/>
        </w:rPr>
        <w:t>(1)</w:t>
      </w:r>
      <w:r w:rsidR="00EB2572">
        <w:rPr>
          <w:rFonts w:ascii="Century" w:eastAsia="ＭＳ 明朝" w:hAnsi="Century" w:cs="Times New Roman" w:hint="eastAsia"/>
          <w:bCs/>
        </w:rPr>
        <w:t>に乗り出すべきだ。</w:t>
      </w:r>
      <w:r w:rsidR="004D6FD2">
        <w:rPr>
          <w:rFonts w:ascii="Century" w:eastAsia="ＭＳ 明朝" w:hAnsi="Century" w:cs="Times New Roman" w:hint="eastAsia"/>
          <w:bCs/>
        </w:rPr>
        <w:t>「もう少し考える」</w:t>
      </w:r>
      <w:r w:rsidR="00EB2572">
        <w:rPr>
          <w:rFonts w:ascii="Century" w:eastAsia="ＭＳ 明朝" w:hAnsi="Century" w:cs="Times New Roman" w:hint="eastAsia"/>
          <w:bCs/>
        </w:rPr>
        <w:t>にしても</w:t>
      </w:r>
      <w:r w:rsidR="00B42324">
        <w:rPr>
          <w:rFonts w:ascii="Century" w:eastAsia="ＭＳ 明朝" w:hAnsi="Century" w:cs="Times New Roman" w:hint="eastAsia"/>
          <w:bCs/>
        </w:rPr>
        <w:t>長くはできない。</w:t>
      </w:r>
      <w:r w:rsidR="00EB2572">
        <w:rPr>
          <w:rFonts w:ascii="Century" w:eastAsia="ＭＳ 明朝" w:hAnsi="Century" w:cs="Times New Roman" w:hint="eastAsia"/>
          <w:bCs/>
        </w:rPr>
        <w:t>「債務超過」つまり「破産」</w:t>
      </w:r>
      <w:r w:rsidR="004C791A">
        <w:rPr>
          <w:rFonts w:ascii="Century" w:eastAsia="ＭＳ 明朝" w:hAnsi="Century" w:cs="Times New Roman" w:hint="eastAsia"/>
          <w:bCs/>
        </w:rPr>
        <w:t>に至る</w:t>
      </w:r>
      <w:r w:rsidR="00EB2572">
        <w:rPr>
          <w:rFonts w:ascii="Century" w:eastAsia="ＭＳ 明朝" w:hAnsi="Century" w:cs="Times New Roman" w:hint="eastAsia"/>
          <w:bCs/>
        </w:rPr>
        <w:t>までに</w:t>
      </w:r>
      <w:r w:rsidR="00DB3FA4">
        <w:rPr>
          <w:rFonts w:ascii="Century" w:eastAsia="ＭＳ 明朝" w:hAnsi="Century" w:cs="Times New Roman" w:hint="eastAsia"/>
          <w:bCs/>
        </w:rPr>
        <w:t>、</w:t>
      </w:r>
      <w:r w:rsidR="00EB2572">
        <w:rPr>
          <w:rFonts w:ascii="Century" w:eastAsia="ＭＳ 明朝" w:hAnsi="Century" w:cs="Times New Roman" w:hint="eastAsia"/>
          <w:bCs/>
        </w:rPr>
        <w:t>私達に残された</w:t>
      </w:r>
      <w:r>
        <w:rPr>
          <w:rFonts w:ascii="Century" w:eastAsia="ＭＳ 明朝" w:hAnsi="Century" w:cs="Times New Roman" w:hint="eastAsia"/>
          <w:bCs/>
        </w:rPr>
        <w:t>時間はそう長くない。</w:t>
      </w:r>
    </w:p>
    <w:p w:rsidR="007F1ACC" w:rsidRDefault="00EB2572" w:rsidP="00776E8A">
      <w:pPr>
        <w:ind w:firstLineChars="100" w:firstLine="210"/>
        <w:rPr>
          <w:rFonts w:ascii="Century" w:eastAsia="ＭＳ 明朝" w:hAnsi="Century" w:cs="Times New Roman" w:hint="eastAsia"/>
          <w:bCs/>
        </w:rPr>
      </w:pPr>
      <w:r>
        <w:rPr>
          <w:rFonts w:ascii="Century" w:eastAsia="ＭＳ 明朝" w:hAnsi="Century" w:cs="Times New Roman" w:hint="eastAsia"/>
          <w:bCs/>
        </w:rPr>
        <w:t>(3)</w:t>
      </w:r>
      <w:r>
        <w:rPr>
          <w:rFonts w:ascii="Century" w:eastAsia="ＭＳ 明朝" w:hAnsi="Century" w:cs="Times New Roman" w:hint="eastAsia"/>
          <w:bCs/>
        </w:rPr>
        <w:t>に関しては、</w:t>
      </w:r>
      <w:r w:rsidR="00CC233D">
        <w:rPr>
          <w:rFonts w:ascii="Century" w:eastAsia="ＭＳ 明朝" w:hAnsi="Century" w:cs="Times New Roman" w:hint="eastAsia"/>
          <w:bCs/>
        </w:rPr>
        <w:t>脚注</w:t>
      </w:r>
      <w:r w:rsidR="00CC233D">
        <w:rPr>
          <w:rFonts w:ascii="Century" w:eastAsia="ＭＳ 明朝" w:hAnsi="Century" w:cs="Times New Roman" w:hint="eastAsia"/>
          <w:bCs/>
        </w:rPr>
        <w:t>3</w:t>
      </w:r>
      <w:r w:rsidR="00CC233D">
        <w:rPr>
          <w:rFonts w:ascii="Century" w:eastAsia="ＭＳ 明朝" w:hAnsi="Century" w:cs="Times New Roman" w:hint="eastAsia"/>
          <w:bCs/>
        </w:rPr>
        <w:t>でも述べたが、</w:t>
      </w:r>
      <w:r>
        <w:rPr>
          <w:rFonts w:ascii="Century" w:eastAsia="ＭＳ 明朝" w:hAnsi="Century" w:cs="Times New Roman" w:hint="eastAsia"/>
          <w:bCs/>
        </w:rPr>
        <w:t>「一理ある」と私は考えている。</w:t>
      </w:r>
      <w:r w:rsidR="00F3691B">
        <w:rPr>
          <w:rFonts w:ascii="Century" w:eastAsia="ＭＳ 明朝" w:hAnsi="Century" w:cs="Times New Roman" w:hint="eastAsia"/>
          <w:bCs/>
        </w:rPr>
        <w:t>「一理」どころか、或る意味、私は</w:t>
      </w:r>
      <w:r w:rsidR="00F3691B">
        <w:rPr>
          <w:rFonts w:ascii="Century" w:eastAsia="ＭＳ 明朝" w:hAnsi="Century" w:cs="Times New Roman" w:hint="eastAsia"/>
          <w:bCs/>
        </w:rPr>
        <w:t>(3)</w:t>
      </w:r>
      <w:r w:rsidR="00F3691B">
        <w:rPr>
          <w:rFonts w:ascii="Century" w:eastAsia="ＭＳ 明朝" w:hAnsi="Century" w:cs="Times New Roman" w:hint="eastAsia"/>
          <w:bCs/>
        </w:rPr>
        <w:t>は「すべき</w:t>
      </w:r>
      <w:r w:rsidR="00B71933">
        <w:rPr>
          <w:rFonts w:ascii="Century" w:eastAsia="ＭＳ 明朝" w:hAnsi="Century" w:cs="Times New Roman" w:hint="eastAsia"/>
          <w:bCs/>
        </w:rPr>
        <w:t>事</w:t>
      </w:r>
      <w:r w:rsidR="00F3691B">
        <w:rPr>
          <w:rFonts w:ascii="Century" w:eastAsia="ＭＳ 明朝" w:hAnsi="Century" w:cs="Times New Roman" w:hint="eastAsia"/>
          <w:bCs/>
        </w:rPr>
        <w:t>」と考えている。どういうことかというと･･･。</w:t>
      </w:r>
      <w:r w:rsidR="004C791A">
        <w:rPr>
          <w:rFonts w:ascii="Century" w:eastAsia="ＭＳ 明朝" w:hAnsi="Century" w:cs="Times New Roman" w:hint="eastAsia"/>
          <w:bCs/>
        </w:rPr>
        <w:t>日本の社会公理系</w:t>
      </w:r>
      <w:r w:rsidR="007F1ACC">
        <w:rPr>
          <w:rFonts w:ascii="Century" w:eastAsia="ＭＳ 明朝" w:hAnsi="Century" w:cs="Times New Roman" w:hint="eastAsia"/>
          <w:bCs/>
        </w:rPr>
        <w:t>である</w:t>
      </w:r>
      <w:r w:rsidR="004C791A">
        <w:rPr>
          <w:rFonts w:ascii="Century" w:eastAsia="ＭＳ 明朝" w:hAnsi="Century" w:cs="Times New Roman" w:hint="eastAsia"/>
          <w:bCs/>
        </w:rPr>
        <w:t>「非個人主義」と、それによる「無私の協業」「無私の平和」は世界に誇るべきものだ。</w:t>
      </w:r>
      <w:r w:rsidR="004C791A">
        <w:rPr>
          <w:rFonts w:ascii="Century" w:eastAsia="ＭＳ 明朝" w:hAnsi="Century" w:cs="Times New Roman" w:hint="eastAsia"/>
          <w:bCs/>
        </w:rPr>
        <w:t>過去のコラムでも</w:t>
      </w:r>
      <w:r w:rsidR="004C791A">
        <w:rPr>
          <w:rFonts w:ascii="Century" w:eastAsia="ＭＳ 明朝" w:hAnsi="Century" w:cs="Times New Roman" w:hint="eastAsia"/>
          <w:bCs/>
        </w:rPr>
        <w:t>何度か述べたが、一万年後、ようやっと世界が到達する「平衡状態」を、日本は</w:t>
      </w:r>
      <w:r w:rsidR="00CC233D">
        <w:rPr>
          <w:rFonts w:ascii="Century" w:eastAsia="ＭＳ 明朝" w:hAnsi="Century" w:cs="Times New Roman" w:hint="eastAsia"/>
          <w:bCs/>
        </w:rPr>
        <w:t>世界のどの国よりも</w:t>
      </w:r>
      <w:r w:rsidR="004C791A">
        <w:rPr>
          <w:rFonts w:ascii="Century" w:eastAsia="ＭＳ 明朝" w:hAnsi="Century" w:cs="Times New Roman" w:hint="eastAsia"/>
          <w:bCs/>
        </w:rPr>
        <w:t>先駆けて実現したのだと思う。</w:t>
      </w:r>
    </w:p>
    <w:p w:rsidR="00B42324" w:rsidRDefault="007F1ACC" w:rsidP="00776E8A">
      <w:pPr>
        <w:ind w:firstLineChars="100" w:firstLine="210"/>
        <w:rPr>
          <w:rFonts w:ascii="Century" w:eastAsia="ＭＳ 明朝" w:hAnsi="Century" w:cs="Times New Roman" w:hint="eastAsia"/>
          <w:bCs/>
        </w:rPr>
      </w:pPr>
      <w:r>
        <w:rPr>
          <w:rFonts w:ascii="Century" w:eastAsia="ＭＳ 明朝" w:hAnsi="Century" w:cs="Times New Roman" w:hint="eastAsia"/>
          <w:bCs/>
        </w:rPr>
        <w:t>そのこと、つまり「日本社会こそ世界がお手本とすべき究極の平和</w:t>
      </w:r>
      <w:r w:rsidR="00CC233D">
        <w:rPr>
          <w:rFonts w:ascii="Century" w:eastAsia="ＭＳ 明朝" w:hAnsi="Century" w:cs="Times New Roman" w:hint="eastAsia"/>
          <w:bCs/>
        </w:rPr>
        <w:t>で豊かな</w:t>
      </w:r>
      <w:r>
        <w:rPr>
          <w:rFonts w:ascii="Century" w:eastAsia="ＭＳ 明朝" w:hAnsi="Century" w:cs="Times New Roman" w:hint="eastAsia"/>
          <w:bCs/>
        </w:rPr>
        <w:t>社会なんだ」と言うことを世界に訴えた上で、「</w:t>
      </w:r>
      <w:r w:rsidR="00F3691B">
        <w:rPr>
          <w:rFonts w:ascii="Century" w:eastAsia="ＭＳ 明朝" w:hAnsi="Century" w:cs="Times New Roman" w:hint="eastAsia"/>
          <w:bCs/>
        </w:rPr>
        <w:t>でも、</w:t>
      </w:r>
      <w:r>
        <w:rPr>
          <w:rFonts w:ascii="Century" w:eastAsia="ＭＳ 明朝" w:hAnsi="Century" w:cs="Times New Roman" w:hint="eastAsia"/>
          <w:bCs/>
        </w:rPr>
        <w:t>しょうがねー、</w:t>
      </w:r>
      <w:r w:rsidR="00B71933">
        <w:rPr>
          <w:rFonts w:ascii="Century" w:eastAsia="ＭＳ 明朝" w:hAnsi="Century" w:cs="Times New Roman" w:hint="eastAsia"/>
          <w:bCs/>
        </w:rPr>
        <w:t>世のため人のため、</w:t>
      </w:r>
      <w:r>
        <w:rPr>
          <w:rFonts w:ascii="Century" w:eastAsia="ＭＳ 明朝" w:hAnsi="Century" w:cs="Times New Roman" w:hint="eastAsia"/>
          <w:bCs/>
        </w:rPr>
        <w:t>いっちょ、やったるか」と、</w:t>
      </w:r>
      <w:r w:rsidR="00CC233D">
        <w:rPr>
          <w:rFonts w:ascii="Century" w:eastAsia="ＭＳ 明朝" w:hAnsi="Century" w:cs="Times New Roman" w:hint="eastAsia"/>
          <w:bCs/>
        </w:rPr>
        <w:t>全地球的問題が山積みの</w:t>
      </w:r>
      <w:r>
        <w:rPr>
          <w:rFonts w:ascii="Century" w:eastAsia="ＭＳ 明朝" w:hAnsi="Century" w:cs="Times New Roman" w:hint="eastAsia"/>
          <w:bCs/>
        </w:rPr>
        <w:t>今の世界に飛び込む</w:t>
      </w:r>
      <w:r w:rsidR="004D6FD2">
        <w:rPr>
          <w:rFonts w:ascii="Century" w:eastAsia="ＭＳ 明朝" w:hAnsi="Century" w:cs="Times New Roman" w:hint="eastAsia"/>
          <w:bCs/>
        </w:rPr>
        <w:t>。</w:t>
      </w:r>
      <w:r>
        <w:rPr>
          <w:rFonts w:ascii="Century" w:eastAsia="ＭＳ 明朝" w:hAnsi="Century" w:cs="Times New Roman" w:hint="eastAsia"/>
          <w:bCs/>
        </w:rPr>
        <w:t>つまり、</w:t>
      </w:r>
      <w:r w:rsidR="00776E8A">
        <w:rPr>
          <w:rFonts w:ascii="Century" w:eastAsia="ＭＳ 明朝" w:hAnsi="Century" w:cs="Times New Roman" w:hint="eastAsia"/>
          <w:bCs/>
        </w:rPr>
        <w:t>(1)</w:t>
      </w:r>
      <w:r w:rsidR="00776E8A">
        <w:rPr>
          <w:rFonts w:ascii="Century" w:eastAsia="ＭＳ 明朝" w:hAnsi="Century" w:cs="Times New Roman" w:hint="eastAsia"/>
          <w:bCs/>
        </w:rPr>
        <w:t>の「猛勉」を開始する、</w:t>
      </w:r>
      <w:r>
        <w:rPr>
          <w:rFonts w:ascii="Century" w:eastAsia="ＭＳ 明朝" w:hAnsi="Century" w:cs="Times New Roman" w:hint="eastAsia"/>
          <w:bCs/>
        </w:rPr>
        <w:t>ってのが「</w:t>
      </w:r>
      <w:r w:rsidR="00CC233D">
        <w:rPr>
          <w:rFonts w:ascii="Century" w:eastAsia="ＭＳ 明朝" w:hAnsi="Century" w:cs="Times New Roman" w:hint="eastAsia"/>
          <w:bCs/>
        </w:rPr>
        <w:t>日本人の心意気</w:t>
      </w:r>
      <w:r>
        <w:rPr>
          <w:rFonts w:ascii="Century" w:eastAsia="ＭＳ 明朝" w:hAnsi="Century" w:cs="Times New Roman" w:hint="eastAsia"/>
          <w:bCs/>
        </w:rPr>
        <w:t>」ってもんだろうと思う。</w:t>
      </w:r>
      <w:r w:rsidR="00B42324">
        <w:rPr>
          <w:rFonts w:ascii="Century" w:eastAsia="ＭＳ 明朝" w:hAnsi="Century" w:cs="Times New Roman" w:hint="eastAsia"/>
          <w:bCs/>
        </w:rPr>
        <w:t>そう、「和」の心はしっかりと土台に持ったまま、</w:t>
      </w:r>
      <w:r w:rsidR="00B42324">
        <w:rPr>
          <w:rFonts w:ascii="Century" w:eastAsia="ＭＳ 明朝" w:hAnsi="Century" w:cs="Times New Roman" w:hint="eastAsia"/>
          <w:bCs/>
        </w:rPr>
        <w:t>universalism</w:t>
      </w:r>
      <w:r w:rsidR="00B42324">
        <w:rPr>
          <w:rFonts w:ascii="Century" w:eastAsia="ＭＳ 明朝" w:hAnsi="Century" w:cs="Times New Roman" w:hint="eastAsia"/>
          <w:bCs/>
        </w:rPr>
        <w:t>も自家薬籠中のものとする</w:t>
      </w:r>
      <w:r w:rsidR="00AF4786">
        <w:rPr>
          <w:rFonts w:ascii="Century" w:eastAsia="ＭＳ 明朝" w:hAnsi="Century" w:cs="Times New Roman" w:hint="eastAsia"/>
          <w:bCs/>
        </w:rPr>
        <w:t>。「無私の協業」「無私の平和」と「有私の協業」「有私の平和」との両刀遣いとなる。</w:t>
      </w:r>
      <w:r w:rsidR="001A7460">
        <w:rPr>
          <w:rFonts w:ascii="Century" w:eastAsia="ＭＳ 明朝" w:hAnsi="Century" w:cs="Times New Roman" w:hint="eastAsia"/>
          <w:bCs/>
        </w:rPr>
        <w:t>日本と世界の両方の、平和と豊かさに貢献できる日本人となる。</w:t>
      </w:r>
      <w:r w:rsidR="00B42324">
        <w:rPr>
          <w:rFonts w:ascii="Century" w:eastAsia="ＭＳ 明朝" w:hAnsi="Century" w:cs="Times New Roman" w:hint="eastAsia"/>
          <w:bCs/>
        </w:rPr>
        <w:t>これが、私がお勧めする「日本政治経済への処方箋」だ。</w:t>
      </w:r>
    </w:p>
    <w:p w:rsidR="00F36E37" w:rsidRDefault="00F36E37" w:rsidP="00776E8A">
      <w:pPr>
        <w:ind w:firstLineChars="100" w:firstLine="210"/>
        <w:rPr>
          <w:rFonts w:ascii="Century" w:eastAsia="ＭＳ 明朝" w:hAnsi="Century" w:cs="Times New Roman" w:hint="eastAsia"/>
          <w:bCs/>
        </w:rPr>
      </w:pPr>
    </w:p>
    <w:p w:rsidR="001A7460" w:rsidRDefault="004D6FD2" w:rsidP="00F36E37">
      <w:pPr>
        <w:ind w:firstLineChars="100" w:firstLine="211"/>
        <w:rPr>
          <w:rFonts w:ascii="Century" w:eastAsia="ＭＳ 明朝" w:hAnsi="Century" w:cs="Times New Roman" w:hint="eastAsia"/>
          <w:bCs/>
        </w:rPr>
      </w:pPr>
      <w:r w:rsidRPr="00F36E37">
        <w:rPr>
          <w:rFonts w:ascii="Century" w:eastAsia="ＭＳ 明朝" w:hAnsi="Century" w:cs="Times New Roman" w:hint="eastAsia"/>
          <w:b/>
          <w:bCs/>
        </w:rPr>
        <w:t>ちょうど</w:t>
      </w:r>
      <w:r w:rsidRPr="00F36E37">
        <w:rPr>
          <w:rFonts w:ascii="Century" w:eastAsia="ＭＳ 明朝" w:hAnsi="Century" w:cs="Times New Roman" w:hint="eastAsia"/>
          <w:b/>
          <w:bCs/>
        </w:rPr>
        <w:t>7</w:t>
      </w:r>
      <w:r w:rsidRPr="00F36E37">
        <w:rPr>
          <w:rFonts w:ascii="Century" w:eastAsia="ＭＳ 明朝" w:hAnsi="Century" w:cs="Times New Roman" w:hint="eastAsia"/>
          <w:b/>
          <w:bCs/>
        </w:rPr>
        <w:t>年</w:t>
      </w:r>
      <w:r w:rsidR="00F36E37" w:rsidRPr="00F36E37">
        <w:rPr>
          <w:rFonts w:ascii="Century" w:eastAsia="ＭＳ 明朝" w:hAnsi="Century" w:cs="Times New Roman" w:hint="eastAsia"/>
          <w:b/>
          <w:bCs/>
        </w:rPr>
        <w:t>後</w:t>
      </w:r>
      <w:r w:rsidRPr="00F36E37">
        <w:rPr>
          <w:rFonts w:ascii="Century" w:eastAsia="ＭＳ 明朝" w:hAnsi="Century" w:cs="Times New Roman" w:hint="eastAsia"/>
          <w:b/>
          <w:bCs/>
        </w:rPr>
        <w:t>、</w:t>
      </w:r>
      <w:r w:rsidR="00F36E37" w:rsidRPr="00F36E37">
        <w:rPr>
          <w:rFonts w:ascii="Century" w:eastAsia="ＭＳ 明朝" w:hAnsi="Century" w:cs="Times New Roman" w:hint="eastAsia"/>
          <w:b/>
          <w:bCs/>
        </w:rPr>
        <w:t>2020</w:t>
      </w:r>
      <w:r w:rsidR="00F36E37" w:rsidRPr="00F36E37">
        <w:rPr>
          <w:rFonts w:ascii="Century" w:eastAsia="ＭＳ 明朝" w:hAnsi="Century" w:cs="Times New Roman" w:hint="eastAsia"/>
          <w:b/>
          <w:bCs/>
        </w:rPr>
        <w:t>年</w:t>
      </w:r>
      <w:r w:rsidR="00F36E37" w:rsidRPr="00F36E37">
        <w:rPr>
          <w:rFonts w:ascii="Century" w:eastAsia="ＭＳ 明朝" w:hAnsi="Century" w:cs="Times New Roman" w:hint="eastAsia"/>
          <w:b/>
          <w:bCs/>
        </w:rPr>
        <w:t>に</w:t>
      </w:r>
      <w:r w:rsidR="00F36E37" w:rsidRPr="00F36E37">
        <w:rPr>
          <w:rFonts w:ascii="Century" w:eastAsia="ＭＳ 明朝" w:hAnsi="Century" w:cs="Times New Roman" w:hint="eastAsia"/>
          <w:b/>
          <w:bCs/>
        </w:rPr>
        <w:t>東京オリンピック</w:t>
      </w:r>
      <w:r w:rsidR="00F36E37" w:rsidRPr="00F36E37">
        <w:rPr>
          <w:rFonts w:ascii="Century" w:eastAsia="ＭＳ 明朝" w:hAnsi="Century" w:cs="Times New Roman" w:hint="eastAsia"/>
          <w:b/>
          <w:bCs/>
        </w:rPr>
        <w:t>が</w:t>
      </w:r>
      <w:r w:rsidRPr="00F36E37">
        <w:rPr>
          <w:rFonts w:ascii="Century" w:eastAsia="ＭＳ 明朝" w:hAnsi="Century" w:cs="Times New Roman" w:hint="eastAsia"/>
          <w:b/>
          <w:bCs/>
        </w:rPr>
        <w:t>開催されることになった</w:t>
      </w:r>
      <w:r>
        <w:rPr>
          <w:rFonts w:ascii="Century" w:eastAsia="ＭＳ 明朝" w:hAnsi="Century" w:cs="Times New Roman" w:hint="eastAsia"/>
          <w:bCs/>
        </w:rPr>
        <w:t>。先ほど述べたように、我々に残された「もう少し考える」時間も</w:t>
      </w:r>
      <w:r w:rsidR="00F36E37">
        <w:rPr>
          <w:rFonts w:ascii="Century" w:eastAsia="ＭＳ 明朝" w:hAnsi="Century" w:cs="Times New Roman" w:hint="eastAsia"/>
          <w:bCs/>
        </w:rPr>
        <w:t>同じく</w:t>
      </w:r>
      <w:r w:rsidR="00222CB0">
        <w:rPr>
          <w:rFonts w:ascii="Century" w:eastAsia="ＭＳ 明朝" w:hAnsi="Century" w:cs="Times New Roman" w:hint="eastAsia"/>
          <w:bCs/>
        </w:rPr>
        <w:t>最長で</w:t>
      </w:r>
      <w:r>
        <w:rPr>
          <w:rFonts w:ascii="Century" w:eastAsia="ＭＳ 明朝" w:hAnsi="Century" w:cs="Times New Roman" w:hint="eastAsia"/>
          <w:bCs/>
        </w:rPr>
        <w:t>7</w:t>
      </w:r>
      <w:r>
        <w:rPr>
          <w:rFonts w:ascii="Century" w:eastAsia="ＭＳ 明朝" w:hAnsi="Century" w:cs="Times New Roman" w:hint="eastAsia"/>
          <w:bCs/>
        </w:rPr>
        <w:t>年だ。</w:t>
      </w:r>
      <w:r w:rsidR="00F36E37">
        <w:rPr>
          <w:rFonts w:ascii="Century" w:eastAsia="ＭＳ 明朝" w:hAnsi="Century" w:cs="Times New Roman" w:hint="eastAsia"/>
          <w:bCs/>
        </w:rPr>
        <w:t>この</w:t>
      </w:r>
      <w:r w:rsidR="00F3691B">
        <w:rPr>
          <w:rFonts w:ascii="Century" w:eastAsia="ＭＳ 明朝" w:hAnsi="Century" w:cs="Times New Roman" w:hint="eastAsia"/>
          <w:bCs/>
        </w:rPr>
        <w:t>、</w:t>
      </w:r>
      <w:r w:rsidR="0023197D">
        <w:rPr>
          <w:rFonts w:ascii="Century" w:eastAsia="ＭＳ 明朝" w:hAnsi="Century" w:cs="Times New Roman" w:hint="eastAsia"/>
          <w:bCs/>
        </w:rPr>
        <w:t>これからの</w:t>
      </w:r>
      <w:r w:rsidR="00F36E37">
        <w:rPr>
          <w:rFonts w:ascii="Century" w:eastAsia="ＭＳ 明朝" w:hAnsi="Century" w:cs="Times New Roman" w:hint="eastAsia"/>
          <w:bCs/>
        </w:rPr>
        <w:t>7</w:t>
      </w:r>
      <w:r w:rsidR="00F36E37">
        <w:rPr>
          <w:rFonts w:ascii="Century" w:eastAsia="ＭＳ 明朝" w:hAnsi="Century" w:cs="Times New Roman" w:hint="eastAsia"/>
          <w:bCs/>
        </w:rPr>
        <w:t>年の間に、</w:t>
      </w:r>
      <w:r>
        <w:rPr>
          <w:rFonts w:ascii="Century" w:eastAsia="ＭＳ 明朝" w:hAnsi="Century" w:cs="Times New Roman" w:hint="eastAsia"/>
          <w:bCs/>
        </w:rPr>
        <w:t>日本人全員が</w:t>
      </w:r>
      <w:r>
        <w:rPr>
          <w:rFonts w:ascii="Century" w:eastAsia="ＭＳ 明朝" w:hAnsi="Century" w:cs="Times New Roman" w:hint="eastAsia"/>
          <w:bCs/>
        </w:rPr>
        <w:t>「日本政治経済への処方箋」</w:t>
      </w:r>
      <w:r w:rsidR="00F36E37">
        <w:rPr>
          <w:rFonts w:ascii="Century" w:eastAsia="ＭＳ 明朝" w:hAnsi="Century" w:cs="Times New Roman" w:hint="eastAsia"/>
          <w:bCs/>
        </w:rPr>
        <w:t>の</w:t>
      </w:r>
      <w:r>
        <w:rPr>
          <w:rFonts w:ascii="Century" w:eastAsia="ＭＳ 明朝" w:hAnsi="Century" w:cs="Times New Roman" w:hint="eastAsia"/>
          <w:bCs/>
        </w:rPr>
        <w:t>問題に関して思いを致し考えを深め、日本人全員が「決断」を</w:t>
      </w:r>
      <w:r w:rsidR="001A7460">
        <w:rPr>
          <w:rFonts w:ascii="Century" w:eastAsia="ＭＳ 明朝" w:hAnsi="Century" w:cs="Times New Roman" w:hint="eastAsia"/>
          <w:bCs/>
        </w:rPr>
        <w:t>し「行動」を</w:t>
      </w:r>
      <w:r w:rsidR="00DB3FA4">
        <w:rPr>
          <w:rFonts w:ascii="Century" w:eastAsia="ＭＳ 明朝" w:hAnsi="Century" w:cs="Times New Roman" w:hint="eastAsia"/>
          <w:bCs/>
        </w:rPr>
        <w:t>とらな</w:t>
      </w:r>
      <w:r>
        <w:rPr>
          <w:rFonts w:ascii="Century" w:eastAsia="ＭＳ 明朝" w:hAnsi="Century" w:cs="Times New Roman" w:hint="eastAsia"/>
          <w:bCs/>
        </w:rPr>
        <w:t>ければならない。</w:t>
      </w:r>
    </w:p>
    <w:p w:rsidR="004D6FD2" w:rsidRDefault="004D6FD2" w:rsidP="001A7460">
      <w:pPr>
        <w:ind w:firstLineChars="100" w:firstLine="210"/>
        <w:rPr>
          <w:rFonts w:ascii="Century" w:eastAsia="ＭＳ 明朝" w:hAnsi="Century" w:cs="Times New Roman" w:hint="eastAsia"/>
          <w:bCs/>
        </w:rPr>
      </w:pPr>
      <w:r>
        <w:rPr>
          <w:rFonts w:ascii="Century" w:eastAsia="ＭＳ 明朝" w:hAnsi="Century" w:cs="Times New Roman" w:hint="eastAsia"/>
          <w:bCs/>
        </w:rPr>
        <w:t>そ</w:t>
      </w:r>
      <w:r w:rsidR="001A7460">
        <w:rPr>
          <w:rFonts w:ascii="Century" w:eastAsia="ＭＳ 明朝" w:hAnsi="Century" w:cs="Times New Roman" w:hint="eastAsia"/>
          <w:bCs/>
        </w:rPr>
        <w:t>れが出来れば</w:t>
      </w:r>
      <w:r>
        <w:rPr>
          <w:rFonts w:ascii="Century" w:eastAsia="ＭＳ 明朝" w:hAnsi="Century" w:cs="Times New Roman" w:hint="eastAsia"/>
          <w:bCs/>
        </w:rPr>
        <w:t>きっと、</w:t>
      </w:r>
      <w:r>
        <w:rPr>
          <w:rFonts w:ascii="Century" w:eastAsia="ＭＳ 明朝" w:hAnsi="Century" w:cs="Times New Roman" w:hint="eastAsia"/>
          <w:bCs/>
        </w:rPr>
        <w:t>2020</w:t>
      </w:r>
      <w:r>
        <w:rPr>
          <w:rFonts w:ascii="Century" w:eastAsia="ＭＳ 明朝" w:hAnsi="Century" w:cs="Times New Roman" w:hint="eastAsia"/>
          <w:bCs/>
        </w:rPr>
        <w:t>年東京オリンピック</w:t>
      </w:r>
      <w:r w:rsidR="00F36E37">
        <w:rPr>
          <w:rFonts w:ascii="Century" w:eastAsia="ＭＳ 明朝" w:hAnsi="Century" w:cs="Times New Roman" w:hint="eastAsia"/>
          <w:bCs/>
        </w:rPr>
        <w:t>では、世界中の人達から大きな「賞賛」</w:t>
      </w:r>
      <w:r w:rsidR="00222CB0">
        <w:rPr>
          <w:rFonts w:ascii="Century" w:eastAsia="ＭＳ 明朝" w:hAnsi="Century" w:cs="Times New Roman" w:hint="eastAsia"/>
          <w:bCs/>
        </w:rPr>
        <w:t>「ありがとう」</w:t>
      </w:r>
      <w:r w:rsidR="00F36E37">
        <w:rPr>
          <w:rFonts w:ascii="Century" w:eastAsia="ＭＳ 明朝" w:hAnsi="Century" w:cs="Times New Roman" w:hint="eastAsia"/>
          <w:bCs/>
        </w:rPr>
        <w:t>の声が、日本人に対して寄せられていることだろう。</w:t>
      </w:r>
    </w:p>
    <w:p w:rsidR="0023197D" w:rsidRDefault="0023197D" w:rsidP="0023197D">
      <w:pPr>
        <w:ind w:firstLineChars="100" w:firstLine="210"/>
        <w:rPr>
          <w:rFonts w:ascii="Century" w:eastAsia="ＭＳ 明朝" w:hAnsi="Century" w:cs="Times New Roman"/>
          <w:bCs/>
        </w:rPr>
      </w:pPr>
      <w:r>
        <w:rPr>
          <w:rFonts w:ascii="Century" w:eastAsia="ＭＳ 明朝" w:hAnsi="Century" w:cs="Times New Roman" w:hint="eastAsia"/>
          <w:bCs/>
        </w:rPr>
        <w:t>そうなった暁に、「蜘蛛の糸」でなく「第四の矢」だったと</w:t>
      </w:r>
      <w:r>
        <w:rPr>
          <w:rFonts w:ascii="Century" w:eastAsia="ＭＳ 明朝" w:hAnsi="Century" w:cs="Times New Roman" w:hint="eastAsia"/>
          <w:bCs/>
        </w:rPr>
        <w:t>2020</w:t>
      </w:r>
      <w:r>
        <w:rPr>
          <w:rFonts w:ascii="Century" w:eastAsia="ＭＳ 明朝" w:hAnsi="Century" w:cs="Times New Roman" w:hint="eastAsia"/>
          <w:bCs/>
        </w:rPr>
        <w:t>年東京オリンピック</w:t>
      </w:r>
      <w:r>
        <w:rPr>
          <w:rFonts w:ascii="Century" w:eastAsia="ＭＳ 明朝" w:hAnsi="Century" w:cs="Times New Roman" w:hint="eastAsia"/>
          <w:bCs/>
        </w:rPr>
        <w:t>のことを</w:t>
      </w:r>
      <w:r w:rsidR="00F3691B">
        <w:rPr>
          <w:rFonts w:ascii="Century" w:eastAsia="ＭＳ 明朝" w:hAnsi="Century" w:cs="Times New Roman" w:hint="eastAsia"/>
          <w:bCs/>
        </w:rPr>
        <w:t>振り返る</w:t>
      </w:r>
      <w:r>
        <w:rPr>
          <w:rFonts w:ascii="Century" w:eastAsia="ＭＳ 明朝" w:hAnsi="Century" w:cs="Times New Roman" w:hint="eastAsia"/>
          <w:bCs/>
        </w:rPr>
        <w:t>ことが出来るのだと思う。</w:t>
      </w:r>
    </w:p>
    <w:p w:rsidR="00CD2096" w:rsidRPr="00CD2096" w:rsidRDefault="00CD2096" w:rsidP="00776E8A">
      <w:pPr>
        <w:ind w:firstLineChars="100" w:firstLine="210"/>
        <w:rPr>
          <w:rFonts w:ascii="Century" w:eastAsia="ＭＳ 明朝" w:hAnsi="Century" w:cs="Times New Roman"/>
          <w:bCs/>
        </w:rPr>
      </w:pPr>
    </w:p>
    <w:p w:rsidR="00A53BCF" w:rsidRPr="00A53BCF" w:rsidRDefault="00A53BCF" w:rsidP="00A53BCF">
      <w:pPr>
        <w:rPr>
          <w:rFonts w:ascii="Century" w:eastAsia="ＭＳ 明朝" w:hAnsi="Century" w:cs="Times New Roman"/>
          <w:bCs/>
        </w:rPr>
      </w:pPr>
      <w:r>
        <w:rPr>
          <w:rFonts w:ascii="Century" w:eastAsia="ＭＳ 明朝" w:hAnsi="Century" w:cs="Times New Roman" w:hint="eastAsia"/>
          <w:bCs/>
        </w:rPr>
        <w:t xml:space="preserve">　今週は以上。来週も乞うご期待。</w:t>
      </w:r>
    </w:p>
    <w:sectPr w:rsidR="00A53BCF" w:rsidRPr="00A53BC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2A" w:rsidRDefault="00FD5A2A" w:rsidP="00EE6C21">
      <w:r>
        <w:separator/>
      </w:r>
    </w:p>
  </w:endnote>
  <w:endnote w:type="continuationSeparator" w:id="0">
    <w:p w:rsidR="00FD5A2A" w:rsidRDefault="00FD5A2A" w:rsidP="00E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7865"/>
      <w:docPartObj>
        <w:docPartGallery w:val="Page Numbers (Bottom of Page)"/>
        <w:docPartUnique/>
      </w:docPartObj>
    </w:sdtPr>
    <w:sdtEndPr/>
    <w:sdtContent>
      <w:p w:rsidR="00595F12" w:rsidRDefault="00595F12">
        <w:pPr>
          <w:pStyle w:val="a5"/>
          <w:jc w:val="center"/>
        </w:pPr>
        <w:r>
          <w:fldChar w:fldCharType="begin"/>
        </w:r>
        <w:r>
          <w:instrText>PAGE   \* MERGEFORMAT</w:instrText>
        </w:r>
        <w:r>
          <w:fldChar w:fldCharType="separate"/>
        </w:r>
        <w:r w:rsidR="0044483E" w:rsidRPr="0044483E">
          <w:rPr>
            <w:noProof/>
            <w:lang w:val="ja-JP"/>
          </w:rPr>
          <w:t>4</w:t>
        </w:r>
        <w:r>
          <w:fldChar w:fldCharType="end"/>
        </w:r>
      </w:p>
    </w:sdtContent>
  </w:sdt>
  <w:p w:rsidR="00595F12" w:rsidRDefault="00595F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2A" w:rsidRDefault="00FD5A2A" w:rsidP="00EE6C21">
      <w:r>
        <w:separator/>
      </w:r>
    </w:p>
  </w:footnote>
  <w:footnote w:type="continuationSeparator" w:id="0">
    <w:p w:rsidR="00FD5A2A" w:rsidRDefault="00FD5A2A" w:rsidP="00EE6C21">
      <w:r>
        <w:continuationSeparator/>
      </w:r>
    </w:p>
  </w:footnote>
  <w:footnote w:id="1">
    <w:p w:rsidR="00595F12" w:rsidRPr="00330C8A" w:rsidRDefault="00595F12">
      <w:pPr>
        <w:pStyle w:val="a7"/>
      </w:pPr>
      <w:r>
        <w:rPr>
          <w:rStyle w:val="a9"/>
        </w:rPr>
        <w:footnoteRef/>
      </w:r>
      <w:r>
        <w:t xml:space="preserve"> </w:t>
      </w:r>
      <w:hyperlink r:id="rId1" w:tgtFrame="_blank" w:history="1">
        <w:r w:rsidRPr="00330C8A">
          <w:rPr>
            <w:rStyle w:val="ab"/>
            <w:rFonts w:hint="eastAsia"/>
          </w:rPr>
          <w:t>コラム９の『諸外国で大流行の憲法リフォーム、「普遍と多様」の組込み』</w:t>
        </w:r>
      </w:hyperlink>
      <w:r>
        <w:rPr>
          <w:rFonts w:hint="eastAsia"/>
        </w:rPr>
        <w:t>、参照方。</w:t>
      </w:r>
    </w:p>
  </w:footnote>
  <w:footnote w:id="2">
    <w:p w:rsidR="00595F12" w:rsidRDefault="00595F12" w:rsidP="00443C32">
      <w:pPr>
        <w:pStyle w:val="a7"/>
        <w:jc w:val="both"/>
      </w:pPr>
      <w:r>
        <w:rPr>
          <w:rStyle w:val="a9"/>
        </w:rPr>
        <w:footnoteRef/>
      </w:r>
      <w:r>
        <w:t xml:space="preserve"> </w:t>
      </w:r>
      <w:r>
        <w:rPr>
          <w:rFonts w:hint="eastAsia"/>
        </w:rPr>
        <w:t>新約聖書、</w:t>
      </w:r>
      <w:r w:rsidRPr="000A2176">
        <w:rPr>
          <w:rFonts w:hint="eastAsia"/>
        </w:rPr>
        <w:t>マルコによる福音（マルコ</w:t>
      </w:r>
      <w:r w:rsidRPr="000A2176">
        <w:rPr>
          <w:rFonts w:hint="eastAsia"/>
        </w:rPr>
        <w:t>12</w:t>
      </w:r>
      <w:r w:rsidRPr="000A2176">
        <w:rPr>
          <w:rFonts w:hint="eastAsia"/>
        </w:rPr>
        <w:t>・</w:t>
      </w:r>
      <w:r w:rsidRPr="000A2176">
        <w:rPr>
          <w:rFonts w:hint="eastAsia"/>
        </w:rPr>
        <w:t>28b-34</w:t>
      </w:r>
      <w:r>
        <w:rPr>
          <w:rFonts w:hint="eastAsia"/>
        </w:rPr>
        <w:t>）参照方。モーセ以来の律法（ユダヤ教宗教法）を次々と破る様な行動をとる</w:t>
      </w:r>
      <w:r>
        <w:rPr>
          <w:rFonts w:hint="eastAsia"/>
        </w:rPr>
        <w:t>Jesus</w:t>
      </w:r>
      <w:r>
        <w:rPr>
          <w:rFonts w:hint="eastAsia"/>
        </w:rPr>
        <w:t>に対し、ユダヤのファリサイ派律法学者が少し意地悪く「では</w:t>
      </w:r>
      <w:r>
        <w:rPr>
          <w:rFonts w:hint="eastAsia"/>
        </w:rPr>
        <w:t>Jesus</w:t>
      </w:r>
      <w:r>
        <w:rPr>
          <w:rFonts w:hint="eastAsia"/>
        </w:rPr>
        <w:t>先生、何が一番大事な律法ですか？」と尋ねる。その問いに</w:t>
      </w:r>
      <w:r>
        <w:rPr>
          <w:rFonts w:hint="eastAsia"/>
        </w:rPr>
        <w:t>Jesus</w:t>
      </w:r>
      <w:r>
        <w:rPr>
          <w:rFonts w:hint="eastAsia"/>
        </w:rPr>
        <w:t>が答える箇所。読者はもうお分かりだと思うが、この「神を愛し人を愛せ」こそ、</w:t>
      </w:r>
      <w:r>
        <w:rPr>
          <w:rFonts w:hint="eastAsia"/>
        </w:rPr>
        <w:t>universalism</w:t>
      </w:r>
      <w:r>
        <w:rPr>
          <w:rFonts w:hint="eastAsia"/>
        </w:rPr>
        <w:t>の同値変形命題である、「人間の尊厳</w:t>
      </w:r>
      <w:r>
        <w:rPr>
          <w:rFonts w:hint="eastAsia"/>
        </w:rPr>
        <w:t xml:space="preserve"> &amp; </w:t>
      </w:r>
      <w:r>
        <w:rPr>
          <w:rFonts w:hint="eastAsia"/>
        </w:rPr>
        <w:t>共通善の存在」や</w:t>
      </w:r>
      <w:r>
        <w:rPr>
          <w:rFonts w:hint="eastAsia"/>
        </w:rPr>
        <w:t>subsidiarity &amp; solidarity</w:t>
      </w:r>
      <w:r>
        <w:rPr>
          <w:rFonts w:hint="eastAsia"/>
        </w:rPr>
        <w:t>の、「起源」「淵源」「原型」だ。</w:t>
      </w:r>
    </w:p>
  </w:footnote>
  <w:footnote w:id="3">
    <w:p w:rsidR="008E4C3A" w:rsidRDefault="008E4C3A" w:rsidP="008E4C3A">
      <w:pPr>
        <w:pStyle w:val="a7"/>
      </w:pPr>
      <w:r>
        <w:rPr>
          <w:rStyle w:val="a9"/>
        </w:rPr>
        <w:footnoteRef/>
      </w:r>
      <w:r>
        <w:t xml:space="preserve"> </w:t>
      </w:r>
      <w:r>
        <w:rPr>
          <w:rFonts w:hint="eastAsia"/>
        </w:rPr>
        <w:t>この考えは一理あると思う。全地球がガラパゴス「閉鎖安定」環境であれば、</w:t>
      </w:r>
      <w:r>
        <w:rPr>
          <w:rFonts w:ascii="Century" w:eastAsia="ＭＳ 明朝" w:hAnsi="Century" w:cs="Times New Roman" w:hint="eastAsia"/>
          <w:bCs/>
        </w:rPr>
        <w:t>地球温暖化や資源・エネルギーの枯渇や鳥インフルエンザ・パンデミックなどの全地球的な問題は起こらなくなるだろう。しかし、何度も言うようだが、現在の地球は</w:t>
      </w:r>
      <w:r>
        <w:rPr>
          <w:rFonts w:ascii="Century" w:eastAsia="ＭＳ 明朝" w:hAnsi="Century" w:cs="Times New Roman" w:hint="eastAsia"/>
          <w:bCs/>
        </w:rPr>
        <w:t>diversity</w:t>
      </w:r>
      <w:r>
        <w:rPr>
          <w:rFonts w:ascii="Century" w:eastAsia="ＭＳ 明朝" w:hAnsi="Century" w:cs="Times New Roman" w:hint="eastAsia"/>
          <w:bCs/>
        </w:rPr>
        <w:t>に満ちた「非平衡状態」だ。全地球が</w:t>
      </w:r>
      <w:r>
        <w:rPr>
          <w:rFonts w:hint="eastAsia"/>
        </w:rPr>
        <w:t>「閉鎖安定」環境</w:t>
      </w:r>
      <w:r w:rsidR="002D2B5C">
        <w:rPr>
          <w:rFonts w:hint="eastAsia"/>
        </w:rPr>
        <w:t>、即ち「平衡状態」</w:t>
      </w:r>
      <w:r>
        <w:rPr>
          <w:rFonts w:hint="eastAsia"/>
        </w:rPr>
        <w:t>に達するには</w:t>
      </w:r>
      <w:r>
        <w:rPr>
          <w:rFonts w:ascii="Century" w:eastAsia="ＭＳ 明朝" w:hAnsi="Century" w:cs="Times New Roman" w:hint="eastAsia"/>
          <w:bCs/>
        </w:rPr>
        <w:t>恐らく</w:t>
      </w:r>
      <w:r>
        <w:rPr>
          <w:rFonts w:hint="eastAsia"/>
        </w:rPr>
        <w:t>一万年くらいかかるだろう。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73D"/>
    <w:multiLevelType w:val="hybridMultilevel"/>
    <w:tmpl w:val="0770A0CE"/>
    <w:lvl w:ilvl="0" w:tplc="5184A824">
      <w:start w:val="1"/>
      <w:numFmt w:val="upperLetter"/>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03879"/>
    <w:multiLevelType w:val="hybridMultilevel"/>
    <w:tmpl w:val="58F29444"/>
    <w:lvl w:ilvl="0" w:tplc="2030117C">
      <w:start w:val="4"/>
      <w:numFmt w:val="upperLetter"/>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BD116B"/>
    <w:multiLevelType w:val="hybridMultilevel"/>
    <w:tmpl w:val="5CDE43FA"/>
    <w:lvl w:ilvl="0" w:tplc="0EDA0F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30"/>
    <w:rsid w:val="00004E48"/>
    <w:rsid w:val="0003525B"/>
    <w:rsid w:val="00043E9D"/>
    <w:rsid w:val="000A2176"/>
    <w:rsid w:val="000D6515"/>
    <w:rsid w:val="0012564E"/>
    <w:rsid w:val="001371CA"/>
    <w:rsid w:val="00164BD5"/>
    <w:rsid w:val="001838FF"/>
    <w:rsid w:val="001912B7"/>
    <w:rsid w:val="001A7460"/>
    <w:rsid w:val="001D02CA"/>
    <w:rsid w:val="002159CC"/>
    <w:rsid w:val="00222CB0"/>
    <w:rsid w:val="0023197D"/>
    <w:rsid w:val="002B5D90"/>
    <w:rsid w:val="002D2B5C"/>
    <w:rsid w:val="002D4DD3"/>
    <w:rsid w:val="002D7BE6"/>
    <w:rsid w:val="00311340"/>
    <w:rsid w:val="00330C8A"/>
    <w:rsid w:val="003B155E"/>
    <w:rsid w:val="003C12E7"/>
    <w:rsid w:val="003E2B1B"/>
    <w:rsid w:val="00441E96"/>
    <w:rsid w:val="00443C32"/>
    <w:rsid w:val="0044483E"/>
    <w:rsid w:val="00466B99"/>
    <w:rsid w:val="00472A42"/>
    <w:rsid w:val="00486EB4"/>
    <w:rsid w:val="004C1721"/>
    <w:rsid w:val="004C2EAA"/>
    <w:rsid w:val="004C791A"/>
    <w:rsid w:val="004D6FD2"/>
    <w:rsid w:val="004E293A"/>
    <w:rsid w:val="005433E5"/>
    <w:rsid w:val="00543AF4"/>
    <w:rsid w:val="0059049B"/>
    <w:rsid w:val="00595F12"/>
    <w:rsid w:val="005C47C9"/>
    <w:rsid w:val="00607647"/>
    <w:rsid w:val="006176F7"/>
    <w:rsid w:val="006624B2"/>
    <w:rsid w:val="00665979"/>
    <w:rsid w:val="0067106A"/>
    <w:rsid w:val="006845C2"/>
    <w:rsid w:val="006B0DE8"/>
    <w:rsid w:val="006C491C"/>
    <w:rsid w:val="00705ABD"/>
    <w:rsid w:val="007502F2"/>
    <w:rsid w:val="007542F9"/>
    <w:rsid w:val="00767097"/>
    <w:rsid w:val="00776E8A"/>
    <w:rsid w:val="0079163E"/>
    <w:rsid w:val="007A79CE"/>
    <w:rsid w:val="007F1ACC"/>
    <w:rsid w:val="00812D48"/>
    <w:rsid w:val="00826AC0"/>
    <w:rsid w:val="00837A65"/>
    <w:rsid w:val="00883D07"/>
    <w:rsid w:val="008E4C3A"/>
    <w:rsid w:val="00907006"/>
    <w:rsid w:val="00912A98"/>
    <w:rsid w:val="00951157"/>
    <w:rsid w:val="00977D68"/>
    <w:rsid w:val="009807C2"/>
    <w:rsid w:val="0098092E"/>
    <w:rsid w:val="00991A83"/>
    <w:rsid w:val="009B2E12"/>
    <w:rsid w:val="009C4991"/>
    <w:rsid w:val="009F21D1"/>
    <w:rsid w:val="00A0686A"/>
    <w:rsid w:val="00A53BCF"/>
    <w:rsid w:val="00A734FF"/>
    <w:rsid w:val="00A81ED7"/>
    <w:rsid w:val="00A82B83"/>
    <w:rsid w:val="00A854DA"/>
    <w:rsid w:val="00A8653E"/>
    <w:rsid w:val="00AB1473"/>
    <w:rsid w:val="00AB603A"/>
    <w:rsid w:val="00AB7932"/>
    <w:rsid w:val="00AF4786"/>
    <w:rsid w:val="00B42324"/>
    <w:rsid w:val="00B42326"/>
    <w:rsid w:val="00B607EA"/>
    <w:rsid w:val="00B71933"/>
    <w:rsid w:val="00B75CD9"/>
    <w:rsid w:val="00BA4EA5"/>
    <w:rsid w:val="00BA7EC7"/>
    <w:rsid w:val="00BB54CF"/>
    <w:rsid w:val="00C45958"/>
    <w:rsid w:val="00C75E31"/>
    <w:rsid w:val="00CB227F"/>
    <w:rsid w:val="00CC233D"/>
    <w:rsid w:val="00CD2096"/>
    <w:rsid w:val="00D202D9"/>
    <w:rsid w:val="00D7307A"/>
    <w:rsid w:val="00DB3FA4"/>
    <w:rsid w:val="00E36659"/>
    <w:rsid w:val="00E70586"/>
    <w:rsid w:val="00E91C1D"/>
    <w:rsid w:val="00EB2572"/>
    <w:rsid w:val="00EE06F0"/>
    <w:rsid w:val="00EE5486"/>
    <w:rsid w:val="00EE6C21"/>
    <w:rsid w:val="00EF0330"/>
    <w:rsid w:val="00F35206"/>
    <w:rsid w:val="00F3691B"/>
    <w:rsid w:val="00F36E37"/>
    <w:rsid w:val="00F77C27"/>
    <w:rsid w:val="00FD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C21"/>
    <w:pPr>
      <w:tabs>
        <w:tab w:val="center" w:pos="4252"/>
        <w:tab w:val="right" w:pos="8504"/>
      </w:tabs>
      <w:snapToGrid w:val="0"/>
    </w:pPr>
  </w:style>
  <w:style w:type="character" w:customStyle="1" w:styleId="a4">
    <w:name w:val="ヘッダー (文字)"/>
    <w:basedOn w:val="a0"/>
    <w:link w:val="a3"/>
    <w:uiPriority w:val="99"/>
    <w:rsid w:val="00EE6C21"/>
  </w:style>
  <w:style w:type="paragraph" w:styleId="a5">
    <w:name w:val="footer"/>
    <w:basedOn w:val="a"/>
    <w:link w:val="a6"/>
    <w:uiPriority w:val="99"/>
    <w:unhideWhenUsed/>
    <w:rsid w:val="00EE6C21"/>
    <w:pPr>
      <w:tabs>
        <w:tab w:val="center" w:pos="4252"/>
        <w:tab w:val="right" w:pos="8504"/>
      </w:tabs>
      <w:snapToGrid w:val="0"/>
    </w:pPr>
  </w:style>
  <w:style w:type="character" w:customStyle="1" w:styleId="a6">
    <w:name w:val="フッター (文字)"/>
    <w:basedOn w:val="a0"/>
    <w:link w:val="a5"/>
    <w:uiPriority w:val="99"/>
    <w:rsid w:val="00EE6C21"/>
  </w:style>
  <w:style w:type="paragraph" w:styleId="a7">
    <w:name w:val="footnote text"/>
    <w:basedOn w:val="a"/>
    <w:link w:val="a8"/>
    <w:uiPriority w:val="99"/>
    <w:unhideWhenUsed/>
    <w:rsid w:val="00EE6C21"/>
    <w:pPr>
      <w:snapToGrid w:val="0"/>
      <w:jc w:val="left"/>
    </w:pPr>
  </w:style>
  <w:style w:type="character" w:customStyle="1" w:styleId="a8">
    <w:name w:val="脚注文字列 (文字)"/>
    <w:basedOn w:val="a0"/>
    <w:link w:val="a7"/>
    <w:uiPriority w:val="99"/>
    <w:rsid w:val="00EE6C21"/>
  </w:style>
  <w:style w:type="character" w:styleId="a9">
    <w:name w:val="footnote reference"/>
    <w:basedOn w:val="a0"/>
    <w:uiPriority w:val="99"/>
    <w:semiHidden/>
    <w:unhideWhenUsed/>
    <w:rsid w:val="00EE6C21"/>
    <w:rPr>
      <w:vertAlign w:val="superscript"/>
    </w:rPr>
  </w:style>
  <w:style w:type="character" w:customStyle="1" w:styleId="ft">
    <w:name w:val="ft"/>
    <w:basedOn w:val="a0"/>
    <w:rsid w:val="00883D07"/>
  </w:style>
  <w:style w:type="paragraph" w:styleId="aa">
    <w:name w:val="List Paragraph"/>
    <w:basedOn w:val="a"/>
    <w:uiPriority w:val="34"/>
    <w:qFormat/>
    <w:rsid w:val="000A2176"/>
    <w:pPr>
      <w:ind w:leftChars="400" w:left="840"/>
    </w:pPr>
  </w:style>
  <w:style w:type="character" w:styleId="ab">
    <w:name w:val="Hyperlink"/>
    <w:basedOn w:val="a0"/>
    <w:uiPriority w:val="99"/>
    <w:unhideWhenUsed/>
    <w:rsid w:val="00330C8A"/>
    <w:rPr>
      <w:color w:val="0000FF" w:themeColor="hyperlink"/>
      <w:u w:val="single"/>
    </w:rPr>
  </w:style>
  <w:style w:type="character" w:styleId="ac">
    <w:name w:val="FollowedHyperlink"/>
    <w:basedOn w:val="a0"/>
    <w:uiPriority w:val="99"/>
    <w:semiHidden/>
    <w:unhideWhenUsed/>
    <w:rsid w:val="009807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C21"/>
    <w:pPr>
      <w:tabs>
        <w:tab w:val="center" w:pos="4252"/>
        <w:tab w:val="right" w:pos="8504"/>
      </w:tabs>
      <w:snapToGrid w:val="0"/>
    </w:pPr>
  </w:style>
  <w:style w:type="character" w:customStyle="1" w:styleId="a4">
    <w:name w:val="ヘッダー (文字)"/>
    <w:basedOn w:val="a0"/>
    <w:link w:val="a3"/>
    <w:uiPriority w:val="99"/>
    <w:rsid w:val="00EE6C21"/>
  </w:style>
  <w:style w:type="paragraph" w:styleId="a5">
    <w:name w:val="footer"/>
    <w:basedOn w:val="a"/>
    <w:link w:val="a6"/>
    <w:uiPriority w:val="99"/>
    <w:unhideWhenUsed/>
    <w:rsid w:val="00EE6C21"/>
    <w:pPr>
      <w:tabs>
        <w:tab w:val="center" w:pos="4252"/>
        <w:tab w:val="right" w:pos="8504"/>
      </w:tabs>
      <w:snapToGrid w:val="0"/>
    </w:pPr>
  </w:style>
  <w:style w:type="character" w:customStyle="1" w:styleId="a6">
    <w:name w:val="フッター (文字)"/>
    <w:basedOn w:val="a0"/>
    <w:link w:val="a5"/>
    <w:uiPriority w:val="99"/>
    <w:rsid w:val="00EE6C21"/>
  </w:style>
  <w:style w:type="paragraph" w:styleId="a7">
    <w:name w:val="footnote text"/>
    <w:basedOn w:val="a"/>
    <w:link w:val="a8"/>
    <w:uiPriority w:val="99"/>
    <w:unhideWhenUsed/>
    <w:rsid w:val="00EE6C21"/>
    <w:pPr>
      <w:snapToGrid w:val="0"/>
      <w:jc w:val="left"/>
    </w:pPr>
  </w:style>
  <w:style w:type="character" w:customStyle="1" w:styleId="a8">
    <w:name w:val="脚注文字列 (文字)"/>
    <w:basedOn w:val="a0"/>
    <w:link w:val="a7"/>
    <w:uiPriority w:val="99"/>
    <w:rsid w:val="00EE6C21"/>
  </w:style>
  <w:style w:type="character" w:styleId="a9">
    <w:name w:val="footnote reference"/>
    <w:basedOn w:val="a0"/>
    <w:uiPriority w:val="99"/>
    <w:semiHidden/>
    <w:unhideWhenUsed/>
    <w:rsid w:val="00EE6C21"/>
    <w:rPr>
      <w:vertAlign w:val="superscript"/>
    </w:rPr>
  </w:style>
  <w:style w:type="character" w:customStyle="1" w:styleId="ft">
    <w:name w:val="ft"/>
    <w:basedOn w:val="a0"/>
    <w:rsid w:val="00883D07"/>
  </w:style>
  <w:style w:type="paragraph" w:styleId="aa">
    <w:name w:val="List Paragraph"/>
    <w:basedOn w:val="a"/>
    <w:uiPriority w:val="34"/>
    <w:qFormat/>
    <w:rsid w:val="000A2176"/>
    <w:pPr>
      <w:ind w:leftChars="400" w:left="840"/>
    </w:pPr>
  </w:style>
  <w:style w:type="character" w:styleId="ab">
    <w:name w:val="Hyperlink"/>
    <w:basedOn w:val="a0"/>
    <w:uiPriority w:val="99"/>
    <w:unhideWhenUsed/>
    <w:rsid w:val="00330C8A"/>
    <w:rPr>
      <w:color w:val="0000FF" w:themeColor="hyperlink"/>
      <w:u w:val="single"/>
    </w:rPr>
  </w:style>
  <w:style w:type="character" w:styleId="ac">
    <w:name w:val="FollowedHyperlink"/>
    <w:basedOn w:val="a0"/>
    <w:uiPriority w:val="99"/>
    <w:semiHidden/>
    <w:unhideWhenUsed/>
    <w:rsid w:val="00980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lc.ip.rcast.u-tokyo.ac.jp/Column%20hobo-shuukan/2012/20120827%20W34%20large%20scale%20reforms%20of%20constitutions.rt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5AB5-7517-4C04-AAF5-BFA77544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5</Pages>
  <Words>876</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46</cp:revision>
  <cp:lastPrinted>2013-09-13T02:46:00Z</cp:lastPrinted>
  <dcterms:created xsi:type="dcterms:W3CDTF">2013-09-11T01:50:00Z</dcterms:created>
  <dcterms:modified xsi:type="dcterms:W3CDTF">2013-09-13T04:56:00Z</dcterms:modified>
</cp:coreProperties>
</file>